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0AFF" w:rsidRPr="00ED18F9" w:rsidRDefault="00D40AFF" w:rsidP="00D40AFF">
      <w:pPr>
        <w:rPr>
          <w:rFonts w:asciiTheme="minorHAnsi" w:hAnsiTheme="minorHAnsi" w:cs="Arial"/>
          <w:sz w:val="16"/>
          <w:szCs w:val="16"/>
        </w:rPr>
      </w:pPr>
      <w:r w:rsidRPr="00033B31">
        <w:rPr>
          <w:rFonts w:cs="Arial"/>
          <w:noProof/>
          <w:sz w:val="16"/>
          <w:szCs w:val="16"/>
        </w:rPr>
        <w:drawing>
          <wp:anchor distT="0" distB="0" distL="114300" distR="114300" simplePos="0" relativeHeight="251660288" behindDoc="1" locked="0" layoutInCell="1" allowOverlap="1">
            <wp:simplePos x="0" y="0"/>
            <wp:positionH relativeFrom="column">
              <wp:posOffset>19050</wp:posOffset>
            </wp:positionH>
            <wp:positionV relativeFrom="paragraph">
              <wp:posOffset>57150</wp:posOffset>
            </wp:positionV>
            <wp:extent cx="6788150" cy="838200"/>
            <wp:effectExtent l="19050" t="0" r="0" b="0"/>
            <wp:wrapSquare wrapText="bothSides"/>
            <wp:docPr id="3" name="Picture 1" descr="C:\wrt\Publishing Business\Immortality Letterhead\Immortality Letter head TT BW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wrt\Publishing Business\Immortality Letterhead\Immortality Letter head TT BW2.tif"/>
                    <pic:cNvPicPr>
                      <a:picLocks noChangeAspect="1" noChangeArrowheads="1"/>
                    </pic:cNvPicPr>
                  </pic:nvPicPr>
                  <pic:blipFill>
                    <a:blip r:embed="rId7"/>
                    <a:srcRect/>
                    <a:stretch>
                      <a:fillRect/>
                    </a:stretch>
                  </pic:blipFill>
                  <pic:spPr bwMode="auto">
                    <a:xfrm>
                      <a:off x="0" y="0"/>
                      <a:ext cx="6788150" cy="838200"/>
                    </a:xfrm>
                    <a:prstGeom prst="rect">
                      <a:avLst/>
                    </a:prstGeom>
                    <a:noFill/>
                    <a:ln w="9525">
                      <a:noFill/>
                      <a:miter lim="800000"/>
                      <a:headEnd/>
                      <a:tailEnd/>
                    </a:ln>
                  </pic:spPr>
                </pic:pic>
              </a:graphicData>
            </a:graphic>
          </wp:anchor>
        </w:drawing>
      </w:r>
      <w:r w:rsidRPr="00033B31">
        <w:rPr>
          <w:rFonts w:cs="Arial"/>
          <w:sz w:val="16"/>
          <w:szCs w:val="16"/>
        </w:rPr>
        <w:t xml:space="preserve"> </w:t>
      </w:r>
      <w:r w:rsidR="00ED18F9" w:rsidRPr="00ED18F9">
        <w:rPr>
          <w:rFonts w:asciiTheme="minorHAnsi" w:hAnsiTheme="minorHAnsi" w:cs="Arial"/>
          <w:sz w:val="20"/>
          <w:szCs w:val="20"/>
        </w:rPr>
        <w:t xml:space="preserve">8409 Pickwick Ln #118, Dallas, TX. 75225 </w:t>
      </w:r>
      <w:r w:rsidR="00ED18F9" w:rsidRPr="00ED18F9">
        <w:rPr>
          <w:rFonts w:asciiTheme="minorHAnsi" w:hAnsiTheme="minorHAnsi" w:cs="Arial"/>
          <w:sz w:val="20"/>
          <w:szCs w:val="20"/>
        </w:rPr>
        <w:tab/>
      </w:r>
      <w:r w:rsidR="0068365C">
        <w:rPr>
          <w:rFonts w:asciiTheme="minorHAnsi" w:hAnsiTheme="minorHAnsi" w:cs="Arial"/>
          <w:sz w:val="20"/>
          <w:szCs w:val="20"/>
        </w:rPr>
        <w:t xml:space="preserve">  </w:t>
      </w:r>
      <w:r w:rsidR="0068365C">
        <w:rPr>
          <w:rFonts w:asciiTheme="minorHAnsi" w:hAnsiTheme="minorHAnsi" w:cs="Arial"/>
          <w:sz w:val="20"/>
          <w:szCs w:val="20"/>
        </w:rPr>
        <w:tab/>
        <w:t xml:space="preserve"> </w:t>
      </w:r>
      <w:r w:rsidR="00ED18F9" w:rsidRPr="00ED18F9">
        <w:rPr>
          <w:rFonts w:asciiTheme="minorHAnsi" w:hAnsiTheme="minorHAnsi" w:cs="Arial"/>
          <w:sz w:val="20"/>
          <w:szCs w:val="20"/>
        </w:rPr>
        <w:tab/>
      </w:r>
      <w:r w:rsidR="00ED18F9" w:rsidRPr="00ED18F9">
        <w:rPr>
          <w:rFonts w:asciiTheme="minorHAnsi" w:hAnsiTheme="minorHAnsi" w:cs="Arial"/>
          <w:sz w:val="20"/>
          <w:szCs w:val="20"/>
        </w:rPr>
        <w:tab/>
        <w:t xml:space="preserve">                             </w:t>
      </w:r>
      <w:r w:rsidR="00ED18F9">
        <w:rPr>
          <w:rFonts w:asciiTheme="minorHAnsi" w:hAnsiTheme="minorHAnsi" w:cs="Arial"/>
          <w:sz w:val="20"/>
          <w:szCs w:val="20"/>
        </w:rPr>
        <w:tab/>
      </w:r>
      <w:r w:rsidR="00ED18F9">
        <w:rPr>
          <w:rFonts w:asciiTheme="minorHAnsi" w:hAnsiTheme="minorHAnsi" w:cs="Arial"/>
          <w:sz w:val="20"/>
          <w:szCs w:val="20"/>
        </w:rPr>
        <w:tab/>
      </w:r>
      <w:r w:rsidR="00ED18F9">
        <w:rPr>
          <w:rFonts w:asciiTheme="minorHAnsi" w:hAnsiTheme="minorHAnsi" w:cs="Arial"/>
          <w:sz w:val="20"/>
          <w:szCs w:val="20"/>
        </w:rPr>
        <w:tab/>
        <w:t xml:space="preserve">            </w:t>
      </w:r>
      <w:r w:rsidR="0068365C">
        <w:rPr>
          <w:rFonts w:asciiTheme="minorHAnsi" w:hAnsiTheme="minorHAnsi" w:cs="Arial"/>
          <w:sz w:val="20"/>
          <w:szCs w:val="20"/>
        </w:rPr>
        <w:t xml:space="preserve"> </w:t>
      </w:r>
      <w:r w:rsidR="00ED18F9" w:rsidRPr="00ED18F9">
        <w:rPr>
          <w:rFonts w:asciiTheme="minorHAnsi" w:hAnsiTheme="minorHAnsi" w:cs="Arial"/>
          <w:sz w:val="20"/>
          <w:szCs w:val="20"/>
        </w:rPr>
        <w:t>www.kbohacz.com</w:t>
      </w:r>
      <w:r w:rsidRPr="00ED18F9">
        <w:rPr>
          <w:rFonts w:asciiTheme="minorHAnsi" w:hAnsiTheme="minorHAnsi" w:cs="Arial"/>
          <w:sz w:val="16"/>
          <w:szCs w:val="16"/>
        </w:rPr>
        <w:t xml:space="preserve"> </w:t>
      </w:r>
    </w:p>
    <w:p w:rsidR="00FA4536" w:rsidRPr="006B7BB1" w:rsidRDefault="00FA4536" w:rsidP="0094203A">
      <w:pPr>
        <w:pStyle w:val="Heading1"/>
        <w:rPr>
          <w:sz w:val="56"/>
          <w:szCs w:val="56"/>
        </w:rPr>
      </w:pPr>
      <w:r w:rsidRPr="006B7BB1">
        <w:rPr>
          <w:sz w:val="56"/>
          <w:szCs w:val="56"/>
        </w:rPr>
        <w:t>MEDIA KIT</w:t>
      </w:r>
    </w:p>
    <w:p w:rsidR="0094203A" w:rsidRPr="00C27401" w:rsidRDefault="00B17762" w:rsidP="00FA4536">
      <w:pPr>
        <w:pStyle w:val="Heading1"/>
        <w:rPr>
          <w:iCs/>
          <w:sz w:val="22"/>
          <w:szCs w:val="22"/>
        </w:rPr>
      </w:pPr>
      <w:r w:rsidRPr="00AF5472">
        <w:rPr>
          <w:sz w:val="24"/>
          <w:szCs w:val="24"/>
        </w:rPr>
        <w:t>Second</w:t>
      </w:r>
      <w:r w:rsidR="00431A98" w:rsidRPr="00AF5472">
        <w:rPr>
          <w:sz w:val="24"/>
          <w:szCs w:val="24"/>
        </w:rPr>
        <w:t xml:space="preserve"> </w:t>
      </w:r>
      <w:r w:rsidR="00597282">
        <w:rPr>
          <w:sz w:val="24"/>
          <w:szCs w:val="24"/>
        </w:rPr>
        <w:t>edition</w:t>
      </w:r>
      <w:r w:rsidR="006B7BB1">
        <w:rPr>
          <w:sz w:val="24"/>
          <w:szCs w:val="24"/>
        </w:rPr>
        <w:t xml:space="preserve"> </w:t>
      </w:r>
      <w:r w:rsidR="00431A98" w:rsidRPr="00AF5472">
        <w:rPr>
          <w:sz w:val="24"/>
          <w:szCs w:val="24"/>
        </w:rPr>
        <w:t xml:space="preserve">published </w:t>
      </w:r>
      <w:r w:rsidR="009336CB" w:rsidRPr="00AF5472">
        <w:rPr>
          <w:sz w:val="24"/>
          <w:szCs w:val="24"/>
        </w:rPr>
        <w:t>October</w:t>
      </w:r>
      <w:r w:rsidR="00431A98" w:rsidRPr="00AF5472">
        <w:rPr>
          <w:sz w:val="24"/>
          <w:szCs w:val="24"/>
        </w:rPr>
        <w:t xml:space="preserve"> 2007</w:t>
      </w:r>
      <w:bookmarkStart w:id="0" w:name="plot"/>
      <w:bookmarkEnd w:id="0"/>
      <w:r w:rsidR="00597282">
        <w:rPr>
          <w:sz w:val="24"/>
          <w:szCs w:val="24"/>
        </w:rPr>
        <w:br/>
      </w:r>
      <w:r w:rsidR="00AF5472" w:rsidRPr="00FA4536">
        <w:rPr>
          <w:sz w:val="24"/>
          <w:szCs w:val="24"/>
        </w:rPr>
        <w:t>techno-thriller</w:t>
      </w:r>
      <w:r w:rsidR="00221521">
        <w:rPr>
          <w:sz w:val="24"/>
          <w:szCs w:val="24"/>
        </w:rPr>
        <w:t xml:space="preserve"> / Sci-f</w:t>
      </w:r>
      <w:r w:rsidR="007E5888">
        <w:rPr>
          <w:sz w:val="24"/>
          <w:szCs w:val="24"/>
        </w:rPr>
        <w:t>i</w:t>
      </w:r>
      <w:r w:rsidR="00AF5472" w:rsidRPr="00AF5472">
        <w:br/>
      </w:r>
    </w:p>
    <w:p w:rsidR="00C27401" w:rsidRPr="00C27401" w:rsidRDefault="00C27401" w:rsidP="00C27401">
      <w:pPr>
        <w:rPr>
          <w:rFonts w:ascii="Arial" w:hAnsi="Arial" w:cs="Arial"/>
        </w:rPr>
      </w:pPr>
      <w:r w:rsidRPr="00C27401">
        <w:rPr>
          <w:rFonts w:ascii="Arial" w:hAnsi="Arial" w:cs="Arial"/>
        </w:rPr>
        <w:t>"Speaking as an evolved Transhuman, I applaud this very entertaining, intelligent, and thought provoking journey to the edges of humanity."</w:t>
      </w:r>
    </w:p>
    <w:p w:rsidR="00C27401" w:rsidRPr="00C27401" w:rsidRDefault="00A91D32" w:rsidP="00C27401">
      <w:pPr>
        <w:rPr>
          <w:rFonts w:ascii="Arial" w:hAnsi="Arial" w:cs="Arial"/>
          <w:b/>
        </w:rPr>
      </w:pPr>
      <w:r w:rsidRPr="00A91D32">
        <w:rPr>
          <w:rFonts w:ascii="Arial" w:hAnsi="Arial" w:cs="Arial"/>
          <w:b/>
        </w:rPr>
        <w:t xml:space="preserve">Danny Rubin, screenwriter of </w:t>
      </w:r>
      <w:r w:rsidR="00C27401" w:rsidRPr="00C27401">
        <w:rPr>
          <w:rFonts w:ascii="Arial" w:hAnsi="Arial" w:cs="Arial"/>
          <w:b/>
          <w:i/>
        </w:rPr>
        <w:t>Groundhog Day</w:t>
      </w:r>
      <w:r w:rsidR="00C27401" w:rsidRPr="00C27401">
        <w:rPr>
          <w:rFonts w:ascii="Arial" w:hAnsi="Arial" w:cs="Arial"/>
          <w:b/>
        </w:rPr>
        <w:t>.</w:t>
      </w:r>
    </w:p>
    <w:p w:rsidR="00C27401" w:rsidRPr="00C27401" w:rsidRDefault="00C27401" w:rsidP="00C27401">
      <w:pPr>
        <w:rPr>
          <w:rFonts w:ascii="Arial" w:hAnsi="Arial" w:cs="Arial"/>
        </w:rPr>
      </w:pPr>
    </w:p>
    <w:p w:rsidR="004C67BE" w:rsidRPr="004C67BE" w:rsidRDefault="004C67BE" w:rsidP="004C67BE">
      <w:pPr>
        <w:rPr>
          <w:rFonts w:ascii="Arial" w:hAnsi="Arial" w:cs="Arial"/>
        </w:rPr>
      </w:pPr>
      <w:r w:rsidRPr="00C27401">
        <w:rPr>
          <w:rFonts w:ascii="Arial" w:hAnsi="Arial" w:cs="Arial"/>
        </w:rPr>
        <w:t>"</w:t>
      </w:r>
      <w:r w:rsidRPr="00C27401">
        <w:rPr>
          <w:rFonts w:ascii="Arial" w:hAnsi="Arial" w:cs="Arial"/>
          <w:i/>
          <w:iCs/>
        </w:rPr>
        <w:t>Immortality</w:t>
      </w:r>
      <w:r w:rsidRPr="00C27401">
        <w:rPr>
          <w:rFonts w:ascii="Arial" w:hAnsi="Arial" w:cs="Arial"/>
        </w:rPr>
        <w:t xml:space="preserve"> is a fine, tense, scientific mystery adventure that puts mankind in a challenge of survival with a short time limit. This is the way the world could end." </w:t>
      </w:r>
      <w:r w:rsidRPr="00C27401">
        <w:rPr>
          <w:rFonts w:ascii="Arial" w:hAnsi="Arial" w:cs="Arial"/>
        </w:rPr>
        <w:br/>
      </w:r>
      <w:r w:rsidRPr="00C27401">
        <w:rPr>
          <w:rFonts w:ascii="Arial" w:hAnsi="Arial" w:cs="Arial"/>
          <w:b/>
          <w:bCs/>
          <w:iCs/>
        </w:rPr>
        <w:t>Piers Anthony, author of 21 New York Times best-selling novels.</w:t>
      </w:r>
    </w:p>
    <w:p w:rsidR="001F269E" w:rsidRDefault="001F269E" w:rsidP="009C2C5A">
      <w:pPr>
        <w:rPr>
          <w:rFonts w:ascii="Arial" w:hAnsi="Arial" w:cs="Arial"/>
          <w:b/>
          <w:sz w:val="32"/>
          <w:szCs w:val="32"/>
        </w:rPr>
      </w:pPr>
    </w:p>
    <w:p w:rsidR="002B31B1" w:rsidRDefault="0066340D" w:rsidP="002B31B1">
      <w:pPr>
        <w:pStyle w:val="NormalWeb"/>
      </w:pPr>
      <w:r>
        <w:rPr>
          <w:b/>
          <w:sz w:val="32"/>
          <w:szCs w:val="32"/>
        </w:rPr>
        <w:t>Dust Cover</w:t>
      </w:r>
      <w:r w:rsidR="0094203A" w:rsidRPr="0094203A">
        <w:rPr>
          <w:b/>
        </w:rPr>
        <w:t xml:space="preserve"> </w:t>
      </w:r>
      <w:r w:rsidR="0094203A">
        <w:rPr>
          <w:b/>
        </w:rPr>
        <w:br/>
      </w:r>
      <w:r w:rsidR="002B31B1">
        <w:t xml:space="preserve">Without warning, something has gone terribly awry. In the remote and unnoticed places of the world, small pockets of death begin occurring. As the initially isolated extinctions spread, the world's eyes focus on this unimaginable horror and chaos. Out of the ecological imbalance, something new and extraordinary is evolving and surviving to fill the voids left by these extinctions. Evolution is operating in ways no one could have expected and environmental damage may be the catalyst. Once discovered, this knowledge changes everything. </w:t>
      </w:r>
      <w:hyperlink r:id="rId8" w:history="1">
        <w:r w:rsidR="002B31B1">
          <w:rPr>
            <w:rStyle w:val="Hyperlink"/>
          </w:rPr>
          <w:t>Transhumans</w:t>
        </w:r>
      </w:hyperlink>
      <w:r w:rsidR="002B31B1">
        <w:t xml:space="preserve"> are among us.</w:t>
      </w:r>
    </w:p>
    <w:p w:rsidR="002B31B1" w:rsidRDefault="002B31B1" w:rsidP="002B31B1">
      <w:pPr>
        <w:pStyle w:val="NormalWeb"/>
      </w:pPr>
      <w:r>
        <w:rPr>
          <w:i/>
          <w:iCs/>
        </w:rPr>
        <w:t>Immortality</w:t>
      </w:r>
      <w:r>
        <w:t xml:space="preserve"> is a techno-thriller hidden within a mystery, wrapped inside an epic journey. Set in present day, the technology in this novel is scientifically possible, and in the future some version of the events is probable. Scenes from Immortality are taking place right now, all around us.</w:t>
      </w:r>
    </w:p>
    <w:p w:rsidR="009C2C5A" w:rsidRDefault="009C2C5A" w:rsidP="009C2C5A">
      <w:pPr>
        <w:rPr>
          <w:rFonts w:ascii="Arial" w:hAnsi="Arial" w:cs="Arial"/>
          <w:iCs/>
          <w:sz w:val="22"/>
          <w:szCs w:val="22"/>
        </w:rPr>
      </w:pPr>
    </w:p>
    <w:p w:rsidR="0012359E" w:rsidRPr="007D6841" w:rsidRDefault="0012359E" w:rsidP="0012359E">
      <w:pPr>
        <w:rPr>
          <w:rFonts w:ascii="Arial" w:hAnsi="Arial" w:cs="Arial"/>
          <w:b/>
        </w:rPr>
      </w:pPr>
      <w:r w:rsidRPr="007D6841">
        <w:rPr>
          <w:rFonts w:ascii="Arial" w:hAnsi="Arial" w:cs="Arial"/>
          <w:b/>
        </w:rPr>
        <w:t xml:space="preserve">The complete media kit can be downloaded here:  </w:t>
      </w:r>
      <w:hyperlink r:id="rId9" w:history="1">
        <w:r w:rsidRPr="00812915">
          <w:rPr>
            <w:rStyle w:val="Hyperlink"/>
            <w:rFonts w:ascii="Arial" w:hAnsi="Arial" w:cs="Arial"/>
            <w:b/>
          </w:rPr>
          <w:t>http://www.kbohacz.com/mediakit.zip</w:t>
        </w:r>
      </w:hyperlink>
      <w:r w:rsidRPr="007D6841">
        <w:rPr>
          <w:rFonts w:ascii="Arial" w:hAnsi="Arial" w:cs="Arial"/>
          <w:b/>
        </w:rPr>
        <w:t xml:space="preserve"> </w:t>
      </w:r>
    </w:p>
    <w:p w:rsidR="0012359E" w:rsidRDefault="0012359E" w:rsidP="0012359E">
      <w:pPr>
        <w:rPr>
          <w:rFonts w:ascii="Arial" w:hAnsi="Arial" w:cs="Arial"/>
          <w:b/>
          <w:i/>
        </w:rPr>
      </w:pPr>
    </w:p>
    <w:p w:rsidR="009C2C5A" w:rsidRDefault="009C2C5A" w:rsidP="009C2C5A">
      <w:pPr>
        <w:rPr>
          <w:rFonts w:ascii="Arial" w:hAnsi="Arial" w:cs="Arial"/>
          <w:iCs/>
          <w:sz w:val="22"/>
          <w:szCs w:val="22"/>
        </w:rPr>
      </w:pPr>
      <w:r>
        <w:rPr>
          <w:rFonts w:ascii="Arial" w:hAnsi="Arial" w:cs="Arial"/>
          <w:iCs/>
          <w:sz w:val="22"/>
          <w:szCs w:val="22"/>
        </w:rPr>
        <w:t xml:space="preserve">Immortality has wide appeal among men and women of all ages. Half the current readership is men and half is women, though more customer reviews have been written by women than men. </w:t>
      </w:r>
      <w:r>
        <w:rPr>
          <w:rFonts w:ascii="Arial" w:hAnsi="Arial" w:cs="Arial"/>
          <w:iCs/>
          <w:sz w:val="22"/>
          <w:szCs w:val="22"/>
        </w:rPr>
        <w:br/>
      </w:r>
    </w:p>
    <w:p w:rsidR="00597282" w:rsidRDefault="00597282">
      <w:pPr>
        <w:rPr>
          <w:rFonts w:ascii="Arial" w:hAnsi="Arial" w:cs="Arial"/>
          <w:b/>
          <w:sz w:val="32"/>
          <w:szCs w:val="32"/>
        </w:rPr>
      </w:pPr>
      <w:r>
        <w:rPr>
          <w:rFonts w:ascii="Arial" w:hAnsi="Arial" w:cs="Arial"/>
          <w:b/>
          <w:sz w:val="32"/>
          <w:szCs w:val="32"/>
        </w:rPr>
        <w:br w:type="page"/>
      </w:r>
    </w:p>
    <w:p w:rsidR="00201719" w:rsidRPr="00201719" w:rsidRDefault="00597282" w:rsidP="004A0377">
      <w:pPr>
        <w:rPr>
          <w:rFonts w:ascii="Arial" w:hAnsi="Arial" w:cs="Arial"/>
          <w:b/>
          <w:sz w:val="32"/>
          <w:szCs w:val="32"/>
        </w:rPr>
      </w:pPr>
      <w:r>
        <w:rPr>
          <w:rFonts w:ascii="Arial" w:hAnsi="Arial" w:cs="Arial"/>
          <w:b/>
          <w:noProof/>
          <w:sz w:val="32"/>
          <w:szCs w:val="32"/>
        </w:rPr>
        <w:lastRenderedPageBreak/>
        <w:drawing>
          <wp:anchor distT="0" distB="0" distL="114300" distR="114300" simplePos="0" relativeHeight="251657216" behindDoc="1" locked="0" layoutInCell="1" allowOverlap="1">
            <wp:simplePos x="0" y="0"/>
            <wp:positionH relativeFrom="column">
              <wp:posOffset>1724025</wp:posOffset>
            </wp:positionH>
            <wp:positionV relativeFrom="paragraph">
              <wp:posOffset>-95250</wp:posOffset>
            </wp:positionV>
            <wp:extent cx="4762500" cy="3533775"/>
            <wp:effectExtent l="19050" t="0" r="0" b="0"/>
            <wp:wrapNone/>
            <wp:docPr id="11" name="Picture 11" descr="ImmortalityFSx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mortalityFSx500"/>
                    <pic:cNvPicPr>
                      <a:picLocks noChangeAspect="1" noChangeArrowheads="1"/>
                    </pic:cNvPicPr>
                  </pic:nvPicPr>
                  <pic:blipFill>
                    <a:blip r:embed="rId10"/>
                    <a:srcRect/>
                    <a:stretch>
                      <a:fillRect/>
                    </a:stretch>
                  </pic:blipFill>
                  <pic:spPr bwMode="auto">
                    <a:xfrm>
                      <a:off x="0" y="0"/>
                      <a:ext cx="4762500" cy="3533775"/>
                    </a:xfrm>
                    <a:prstGeom prst="rect">
                      <a:avLst/>
                    </a:prstGeom>
                    <a:noFill/>
                    <a:ln w="9525">
                      <a:noFill/>
                      <a:miter lim="800000"/>
                      <a:headEnd/>
                      <a:tailEnd/>
                    </a:ln>
                  </pic:spPr>
                </pic:pic>
              </a:graphicData>
            </a:graphic>
          </wp:anchor>
        </w:drawing>
      </w:r>
      <w:r w:rsidR="00201719" w:rsidRPr="00201719">
        <w:rPr>
          <w:rFonts w:ascii="Arial" w:hAnsi="Arial" w:cs="Arial"/>
          <w:b/>
          <w:sz w:val="32"/>
          <w:szCs w:val="32"/>
        </w:rPr>
        <w:t>General Information</w:t>
      </w:r>
    </w:p>
    <w:p w:rsidR="004A0377" w:rsidRPr="004A0377" w:rsidRDefault="004A0377" w:rsidP="004A0377">
      <w:pPr>
        <w:rPr>
          <w:rFonts w:ascii="Arial" w:hAnsi="Arial" w:cs="Arial"/>
          <w:sz w:val="20"/>
          <w:szCs w:val="20"/>
        </w:rPr>
      </w:pPr>
      <w:r w:rsidRPr="004A0377">
        <w:rPr>
          <w:rFonts w:ascii="Arial" w:hAnsi="Arial" w:cs="Arial"/>
          <w:b/>
          <w:sz w:val="20"/>
          <w:szCs w:val="20"/>
        </w:rPr>
        <w:t xml:space="preserve">Book website: </w:t>
      </w:r>
      <w:hyperlink r:id="rId11" w:history="1">
        <w:r w:rsidRPr="004A0377">
          <w:rPr>
            <w:rStyle w:val="Hyperlink"/>
            <w:rFonts w:ascii="Arial" w:hAnsi="Arial" w:cs="Arial"/>
            <w:sz w:val="20"/>
            <w:szCs w:val="20"/>
          </w:rPr>
          <w:t>www.kbohacz.com</w:t>
        </w:r>
      </w:hyperlink>
    </w:p>
    <w:p w:rsidR="004A0377" w:rsidRDefault="004A0377" w:rsidP="000B2FA1">
      <w:pPr>
        <w:rPr>
          <w:rFonts w:ascii="Arial" w:hAnsi="Arial" w:cs="Arial"/>
          <w:b/>
          <w:sz w:val="20"/>
          <w:szCs w:val="20"/>
        </w:rPr>
      </w:pPr>
    </w:p>
    <w:p w:rsidR="00DB3B4D" w:rsidRPr="004A0377" w:rsidRDefault="000B2FA1" w:rsidP="000B2FA1">
      <w:pPr>
        <w:rPr>
          <w:rFonts w:ascii="Arial" w:hAnsi="Arial" w:cs="Arial"/>
          <w:sz w:val="20"/>
          <w:szCs w:val="20"/>
        </w:rPr>
      </w:pPr>
      <w:r w:rsidRPr="00271975">
        <w:rPr>
          <w:rFonts w:ascii="Arial" w:hAnsi="Arial" w:cs="Arial"/>
          <w:sz w:val="20"/>
          <w:szCs w:val="20"/>
        </w:rPr>
        <w:t>Title:</w:t>
      </w:r>
      <w:r w:rsidR="00271975">
        <w:rPr>
          <w:rFonts w:ascii="Arial" w:hAnsi="Arial" w:cs="Arial"/>
          <w:sz w:val="20"/>
          <w:szCs w:val="20"/>
        </w:rPr>
        <w:tab/>
      </w:r>
      <w:r w:rsidRPr="004A0377">
        <w:rPr>
          <w:rFonts w:ascii="Arial" w:hAnsi="Arial" w:cs="Arial"/>
          <w:sz w:val="20"/>
          <w:szCs w:val="20"/>
        </w:rPr>
        <w:t>Immortality</w:t>
      </w:r>
      <w:r w:rsidR="00DB3B4D" w:rsidRPr="004A0377">
        <w:rPr>
          <w:rFonts w:ascii="Arial" w:hAnsi="Arial" w:cs="Arial"/>
          <w:sz w:val="20"/>
          <w:szCs w:val="20"/>
        </w:rPr>
        <w:t xml:space="preserve"> </w:t>
      </w:r>
    </w:p>
    <w:p w:rsidR="00271975" w:rsidRDefault="00271975" w:rsidP="00271975">
      <w:pPr>
        <w:rPr>
          <w:rFonts w:ascii="Arial" w:hAnsi="Arial" w:cs="Arial"/>
          <w:sz w:val="20"/>
          <w:szCs w:val="20"/>
        </w:rPr>
      </w:pPr>
      <w:r w:rsidRPr="00271975">
        <w:rPr>
          <w:rFonts w:ascii="Arial" w:hAnsi="Arial" w:cs="Arial"/>
          <w:sz w:val="20"/>
          <w:szCs w:val="20"/>
        </w:rPr>
        <w:t>Genre:</w:t>
      </w:r>
      <w:r>
        <w:rPr>
          <w:rFonts w:ascii="Arial" w:hAnsi="Arial" w:cs="Arial"/>
          <w:sz w:val="20"/>
          <w:szCs w:val="20"/>
        </w:rPr>
        <w:tab/>
        <w:t xml:space="preserve">Speculative fiction, techno-thriller, </w:t>
      </w:r>
      <w:r w:rsidR="00201719">
        <w:rPr>
          <w:rFonts w:ascii="Arial" w:hAnsi="Arial" w:cs="Arial"/>
          <w:sz w:val="20"/>
          <w:szCs w:val="20"/>
        </w:rPr>
        <w:t>sci-fi</w:t>
      </w:r>
    </w:p>
    <w:p w:rsidR="000B2FA1" w:rsidRPr="004A0377" w:rsidRDefault="00271975" w:rsidP="000B2FA1">
      <w:pPr>
        <w:rPr>
          <w:rFonts w:ascii="Arial" w:hAnsi="Arial" w:cs="Arial"/>
          <w:sz w:val="20"/>
          <w:szCs w:val="20"/>
        </w:rPr>
      </w:pPr>
      <w:r w:rsidRPr="00271975">
        <w:rPr>
          <w:rFonts w:ascii="Arial" w:hAnsi="Arial" w:cs="Arial"/>
          <w:sz w:val="20"/>
          <w:szCs w:val="20"/>
        </w:rPr>
        <w:t>Autho</w:t>
      </w:r>
      <w:r w:rsidR="000B2FA1" w:rsidRPr="00271975">
        <w:rPr>
          <w:rFonts w:ascii="Arial" w:hAnsi="Arial" w:cs="Arial"/>
          <w:sz w:val="20"/>
          <w:szCs w:val="20"/>
        </w:rPr>
        <w:t>r:</w:t>
      </w:r>
      <w:r>
        <w:rPr>
          <w:rFonts w:ascii="Arial" w:hAnsi="Arial" w:cs="Arial"/>
          <w:sz w:val="20"/>
          <w:szCs w:val="20"/>
        </w:rPr>
        <w:tab/>
      </w:r>
      <w:r w:rsidR="000B2FA1" w:rsidRPr="004A0377">
        <w:rPr>
          <w:rFonts w:ascii="Arial" w:hAnsi="Arial" w:cs="Arial"/>
          <w:sz w:val="20"/>
          <w:szCs w:val="20"/>
        </w:rPr>
        <w:t>Kevin Bohacz</w:t>
      </w:r>
    </w:p>
    <w:p w:rsidR="00271975" w:rsidRDefault="000A7EC1" w:rsidP="00271975">
      <w:pPr>
        <w:suppressAutoHyphens/>
        <w:autoSpaceDE w:val="0"/>
        <w:autoSpaceDN w:val="0"/>
        <w:adjustRightInd w:val="0"/>
        <w:spacing w:line="288" w:lineRule="auto"/>
        <w:ind w:right="144"/>
        <w:textAlignment w:val="center"/>
        <w:rPr>
          <w:rFonts w:ascii="Arial" w:hAnsi="Arial" w:cs="Arial"/>
          <w:sz w:val="20"/>
          <w:szCs w:val="20"/>
        </w:rPr>
      </w:pPr>
      <w:r w:rsidRPr="00271975">
        <w:rPr>
          <w:rFonts w:ascii="Arial" w:hAnsi="Arial" w:cs="Arial"/>
          <w:sz w:val="20"/>
          <w:szCs w:val="20"/>
        </w:rPr>
        <w:t>E</w:t>
      </w:r>
      <w:r w:rsidR="002A3391" w:rsidRPr="00271975">
        <w:rPr>
          <w:rFonts w:ascii="Arial" w:hAnsi="Arial" w:cs="Arial"/>
          <w:sz w:val="20"/>
          <w:szCs w:val="20"/>
        </w:rPr>
        <w:t>mail:</w:t>
      </w:r>
      <w:r w:rsidR="00271975">
        <w:rPr>
          <w:rFonts w:ascii="Arial" w:hAnsi="Arial" w:cs="Arial"/>
          <w:sz w:val="20"/>
          <w:szCs w:val="20"/>
        </w:rPr>
        <w:tab/>
      </w:r>
      <w:r w:rsidRPr="004A0377">
        <w:rPr>
          <w:rFonts w:ascii="Arial" w:hAnsi="Arial" w:cs="Arial"/>
          <w:sz w:val="20"/>
          <w:szCs w:val="20"/>
        </w:rPr>
        <w:t xml:space="preserve">Public:  </w:t>
      </w:r>
      <w:hyperlink r:id="rId12" w:history="1">
        <w:r w:rsidR="00064BC2" w:rsidRPr="004A0377">
          <w:rPr>
            <w:rStyle w:val="Hyperlink"/>
            <w:rFonts w:ascii="Arial" w:hAnsi="Arial" w:cs="Arial"/>
            <w:sz w:val="20"/>
            <w:szCs w:val="20"/>
          </w:rPr>
          <w:t>kb@c-prompt.com</w:t>
        </w:r>
      </w:hyperlink>
    </w:p>
    <w:p w:rsidR="00271975" w:rsidRDefault="002A3391" w:rsidP="00271975">
      <w:pPr>
        <w:suppressAutoHyphens/>
        <w:autoSpaceDE w:val="0"/>
        <w:autoSpaceDN w:val="0"/>
        <w:adjustRightInd w:val="0"/>
        <w:spacing w:line="288" w:lineRule="auto"/>
        <w:ind w:left="720" w:right="144"/>
        <w:textAlignment w:val="center"/>
        <w:rPr>
          <w:rFonts w:ascii="Arial" w:hAnsi="Arial" w:cs="Arial"/>
          <w:sz w:val="20"/>
          <w:szCs w:val="20"/>
        </w:rPr>
      </w:pPr>
      <w:r w:rsidRPr="004A0377">
        <w:rPr>
          <w:rFonts w:ascii="Arial" w:hAnsi="Arial" w:cs="Arial"/>
          <w:sz w:val="20"/>
          <w:szCs w:val="20"/>
        </w:rPr>
        <w:t xml:space="preserve">Private: </w:t>
      </w:r>
      <w:hyperlink r:id="rId13" w:history="1">
        <w:r w:rsidR="00BB2FD1" w:rsidRPr="00F015A6">
          <w:rPr>
            <w:rStyle w:val="Hyperlink"/>
            <w:rFonts w:ascii="Arial" w:hAnsi="Arial" w:cs="Arial"/>
            <w:sz w:val="20"/>
            <w:szCs w:val="20"/>
          </w:rPr>
          <w:t>kevin@c-prompt.com</w:t>
        </w:r>
      </w:hyperlink>
      <w:r w:rsidRPr="004A0377">
        <w:rPr>
          <w:rFonts w:ascii="Arial" w:hAnsi="Arial" w:cs="Arial"/>
          <w:sz w:val="20"/>
          <w:szCs w:val="20"/>
        </w:rPr>
        <w:t xml:space="preserve"> </w:t>
      </w:r>
    </w:p>
    <w:p w:rsidR="00391549" w:rsidRPr="004A0377" w:rsidRDefault="00391549" w:rsidP="00271975">
      <w:pPr>
        <w:suppressAutoHyphens/>
        <w:autoSpaceDE w:val="0"/>
        <w:autoSpaceDN w:val="0"/>
        <w:adjustRightInd w:val="0"/>
        <w:spacing w:line="288" w:lineRule="auto"/>
        <w:ind w:left="720" w:right="144"/>
        <w:textAlignment w:val="center"/>
        <w:rPr>
          <w:rFonts w:ascii="Arial" w:hAnsi="Arial" w:cs="Arial"/>
          <w:sz w:val="20"/>
          <w:szCs w:val="20"/>
        </w:rPr>
      </w:pPr>
      <w:r w:rsidRPr="004A0377">
        <w:rPr>
          <w:rFonts w:ascii="Arial" w:hAnsi="Arial" w:cs="Arial"/>
          <w:sz w:val="20"/>
          <w:szCs w:val="20"/>
        </w:rPr>
        <w:t>(</w:t>
      </w:r>
      <w:r w:rsidR="00BB2FD1">
        <w:rPr>
          <w:rFonts w:ascii="Arial" w:hAnsi="Arial" w:cs="Arial"/>
          <w:sz w:val="20"/>
          <w:szCs w:val="20"/>
        </w:rPr>
        <w:t>kevin</w:t>
      </w:r>
      <w:r w:rsidR="00572418">
        <w:rPr>
          <w:rFonts w:ascii="Arial" w:hAnsi="Arial" w:cs="Arial"/>
          <w:sz w:val="20"/>
          <w:szCs w:val="20"/>
        </w:rPr>
        <w:t xml:space="preserve">@ is </w:t>
      </w:r>
      <w:r w:rsidRPr="004A0377">
        <w:rPr>
          <w:rFonts w:ascii="Arial" w:hAnsi="Arial" w:cs="Arial"/>
          <w:sz w:val="20"/>
          <w:szCs w:val="20"/>
        </w:rPr>
        <w:t>not for publication)</w:t>
      </w:r>
    </w:p>
    <w:p w:rsidR="003C7613" w:rsidRDefault="003C7613" w:rsidP="000B2FA1">
      <w:pPr>
        <w:rPr>
          <w:rFonts w:ascii="Arial" w:hAnsi="Arial" w:cs="Arial"/>
          <w:b/>
          <w:sz w:val="20"/>
          <w:szCs w:val="20"/>
        </w:rPr>
      </w:pPr>
    </w:p>
    <w:p w:rsidR="00B81D79" w:rsidRDefault="00E812CA" w:rsidP="000B2FA1">
      <w:pPr>
        <w:rPr>
          <w:rFonts w:ascii="Arial" w:hAnsi="Arial" w:cs="Arial"/>
          <w:sz w:val="20"/>
          <w:szCs w:val="20"/>
        </w:rPr>
      </w:pPr>
      <w:r>
        <w:rPr>
          <w:rFonts w:ascii="Arial" w:hAnsi="Arial" w:cs="Arial"/>
          <w:sz w:val="20"/>
          <w:szCs w:val="20"/>
        </w:rPr>
        <w:t>2</w:t>
      </w:r>
      <w:r w:rsidRPr="00E812CA">
        <w:rPr>
          <w:rFonts w:ascii="Arial" w:hAnsi="Arial" w:cs="Arial"/>
          <w:sz w:val="20"/>
          <w:szCs w:val="20"/>
          <w:vertAlign w:val="superscript"/>
        </w:rPr>
        <w:t>nd</w:t>
      </w:r>
      <w:r>
        <w:rPr>
          <w:rFonts w:ascii="Arial" w:hAnsi="Arial" w:cs="Arial"/>
          <w:sz w:val="20"/>
          <w:szCs w:val="20"/>
        </w:rPr>
        <w:t xml:space="preserve"> Ed. </w:t>
      </w:r>
      <w:r w:rsidR="00B81D79" w:rsidRPr="00271975">
        <w:rPr>
          <w:rFonts w:ascii="Arial" w:hAnsi="Arial" w:cs="Arial"/>
          <w:sz w:val="20"/>
          <w:szCs w:val="20"/>
        </w:rPr>
        <w:t>Publication Date:</w:t>
      </w:r>
      <w:r w:rsidR="0098699E" w:rsidRPr="004A0377">
        <w:rPr>
          <w:rFonts w:ascii="Arial" w:hAnsi="Arial" w:cs="Arial"/>
          <w:sz w:val="20"/>
          <w:szCs w:val="20"/>
        </w:rPr>
        <w:t xml:space="preserve"> </w:t>
      </w:r>
      <w:r>
        <w:rPr>
          <w:rFonts w:ascii="Arial" w:hAnsi="Arial" w:cs="Arial"/>
          <w:sz w:val="20"/>
          <w:szCs w:val="20"/>
        </w:rPr>
        <w:t>10</w:t>
      </w:r>
      <w:r w:rsidR="00B81D79" w:rsidRPr="004A0377">
        <w:rPr>
          <w:rFonts w:ascii="Arial" w:hAnsi="Arial" w:cs="Arial"/>
          <w:sz w:val="20"/>
          <w:szCs w:val="20"/>
        </w:rPr>
        <w:t>/2007</w:t>
      </w:r>
    </w:p>
    <w:p w:rsidR="00E812CA" w:rsidRDefault="00E812CA" w:rsidP="00E812CA">
      <w:pPr>
        <w:rPr>
          <w:rFonts w:ascii="Arial" w:hAnsi="Arial" w:cs="Arial"/>
          <w:sz w:val="20"/>
          <w:szCs w:val="20"/>
        </w:rPr>
      </w:pPr>
      <w:r>
        <w:rPr>
          <w:rFonts w:ascii="Arial" w:hAnsi="Arial" w:cs="Arial"/>
          <w:sz w:val="20"/>
          <w:szCs w:val="20"/>
        </w:rPr>
        <w:t>1</w:t>
      </w:r>
      <w:r w:rsidRPr="00E812CA">
        <w:rPr>
          <w:rFonts w:ascii="Arial" w:hAnsi="Arial" w:cs="Arial"/>
          <w:sz w:val="20"/>
          <w:szCs w:val="20"/>
          <w:vertAlign w:val="superscript"/>
        </w:rPr>
        <w:t>st</w:t>
      </w:r>
      <w:r>
        <w:rPr>
          <w:rFonts w:ascii="Arial" w:hAnsi="Arial" w:cs="Arial"/>
          <w:sz w:val="20"/>
          <w:szCs w:val="20"/>
        </w:rPr>
        <w:t xml:space="preserve"> Ed. </w:t>
      </w:r>
      <w:r w:rsidRPr="00271975">
        <w:rPr>
          <w:rFonts w:ascii="Arial" w:hAnsi="Arial" w:cs="Arial"/>
          <w:sz w:val="20"/>
          <w:szCs w:val="20"/>
        </w:rPr>
        <w:t>Publication Date:</w:t>
      </w:r>
      <w:r w:rsidRPr="004A0377">
        <w:rPr>
          <w:rFonts w:ascii="Arial" w:hAnsi="Arial" w:cs="Arial"/>
          <w:sz w:val="20"/>
          <w:szCs w:val="20"/>
        </w:rPr>
        <w:t xml:space="preserve"> 03/2007</w:t>
      </w:r>
    </w:p>
    <w:p w:rsidR="00F55AC7" w:rsidRPr="004A0377" w:rsidRDefault="00F55AC7" w:rsidP="009D0321">
      <w:pPr>
        <w:rPr>
          <w:rFonts w:ascii="Arial" w:hAnsi="Arial" w:cs="Arial"/>
          <w:sz w:val="20"/>
          <w:szCs w:val="20"/>
        </w:rPr>
      </w:pPr>
      <w:r w:rsidRPr="00271975">
        <w:rPr>
          <w:rFonts w:ascii="Arial" w:hAnsi="Arial" w:cs="Arial"/>
          <w:sz w:val="20"/>
          <w:szCs w:val="20"/>
        </w:rPr>
        <w:t>Pages:</w:t>
      </w:r>
      <w:r>
        <w:rPr>
          <w:rFonts w:ascii="Arial" w:hAnsi="Arial" w:cs="Arial"/>
          <w:sz w:val="20"/>
          <w:szCs w:val="20"/>
        </w:rPr>
        <w:t xml:space="preserve"> 562</w:t>
      </w:r>
    </w:p>
    <w:p w:rsidR="004A0377" w:rsidRDefault="004A0377" w:rsidP="00B81D79">
      <w:pPr>
        <w:rPr>
          <w:rFonts w:ascii="Arial" w:hAnsi="Arial" w:cs="Arial"/>
          <w:b/>
          <w:sz w:val="20"/>
          <w:szCs w:val="20"/>
        </w:rPr>
      </w:pPr>
    </w:p>
    <w:p w:rsidR="00271975" w:rsidRDefault="00F2560A" w:rsidP="00B81D79">
      <w:pPr>
        <w:rPr>
          <w:rFonts w:ascii="Arial" w:hAnsi="Arial" w:cs="Arial"/>
          <w:sz w:val="20"/>
          <w:szCs w:val="20"/>
        </w:rPr>
      </w:pPr>
      <w:r>
        <w:rPr>
          <w:rFonts w:ascii="Arial" w:hAnsi="Arial" w:cs="Arial"/>
          <w:sz w:val="20"/>
          <w:szCs w:val="20"/>
        </w:rPr>
        <w:t>Published by:</w:t>
      </w:r>
    </w:p>
    <w:p w:rsidR="001B4FA7" w:rsidRPr="004A0377" w:rsidRDefault="00B81D79" w:rsidP="00B81D79">
      <w:pPr>
        <w:rPr>
          <w:rFonts w:ascii="Arial" w:hAnsi="Arial" w:cs="Arial"/>
          <w:sz w:val="20"/>
          <w:szCs w:val="20"/>
        </w:rPr>
      </w:pPr>
      <w:r w:rsidRPr="004A0377">
        <w:rPr>
          <w:rFonts w:ascii="Arial" w:hAnsi="Arial" w:cs="Arial"/>
          <w:sz w:val="20"/>
          <w:szCs w:val="20"/>
        </w:rPr>
        <w:t>CPrompt</w:t>
      </w:r>
      <w:r w:rsidR="00320212" w:rsidRPr="004A0377">
        <w:rPr>
          <w:rFonts w:ascii="Arial" w:hAnsi="Arial" w:cs="Arial"/>
          <w:sz w:val="20"/>
          <w:szCs w:val="20"/>
        </w:rPr>
        <w:t xml:space="preserve"> </w:t>
      </w:r>
    </w:p>
    <w:p w:rsidR="00B81D79" w:rsidRPr="004A0377" w:rsidRDefault="00B81D79" w:rsidP="000B2FA1">
      <w:pPr>
        <w:rPr>
          <w:rFonts w:ascii="Arial" w:hAnsi="Arial" w:cs="Arial"/>
          <w:sz w:val="20"/>
          <w:szCs w:val="20"/>
        </w:rPr>
      </w:pPr>
      <w:smartTag w:uri="urn:schemas-microsoft-com:office:smarttags" w:element="Street">
        <w:smartTag w:uri="urn:schemas-microsoft-com:office:smarttags" w:element="address">
          <w:r w:rsidRPr="004A0377">
            <w:rPr>
              <w:rFonts w:ascii="Arial" w:hAnsi="Arial" w:cs="Arial"/>
              <w:sz w:val="20"/>
              <w:szCs w:val="20"/>
            </w:rPr>
            <w:t>8409 Pickwick L</w:t>
          </w:r>
          <w:r w:rsidR="00391549" w:rsidRPr="004A0377">
            <w:rPr>
              <w:rFonts w:ascii="Arial" w:hAnsi="Arial" w:cs="Arial"/>
              <w:sz w:val="20"/>
              <w:szCs w:val="20"/>
            </w:rPr>
            <w:t>a</w:t>
          </w:r>
          <w:r w:rsidRPr="004A0377">
            <w:rPr>
              <w:rFonts w:ascii="Arial" w:hAnsi="Arial" w:cs="Arial"/>
              <w:sz w:val="20"/>
              <w:szCs w:val="20"/>
            </w:rPr>
            <w:t>n</w:t>
          </w:r>
          <w:r w:rsidR="00391549" w:rsidRPr="004A0377">
            <w:rPr>
              <w:rFonts w:ascii="Arial" w:hAnsi="Arial" w:cs="Arial"/>
              <w:sz w:val="20"/>
              <w:szCs w:val="20"/>
            </w:rPr>
            <w:t>e</w:t>
          </w:r>
          <w:r w:rsidRPr="004A0377">
            <w:rPr>
              <w:rFonts w:ascii="Arial" w:hAnsi="Arial" w:cs="Arial"/>
              <w:sz w:val="20"/>
              <w:szCs w:val="20"/>
            </w:rPr>
            <w:t xml:space="preserve"> #118</w:t>
          </w:r>
        </w:smartTag>
      </w:smartTag>
    </w:p>
    <w:p w:rsidR="006C73C7" w:rsidRPr="004A0377" w:rsidRDefault="00B81D79" w:rsidP="000B2FA1">
      <w:pPr>
        <w:rPr>
          <w:rFonts w:ascii="Arial" w:hAnsi="Arial" w:cs="Arial"/>
          <w:sz w:val="20"/>
          <w:szCs w:val="20"/>
        </w:rPr>
      </w:pPr>
      <w:smartTag w:uri="urn:schemas-microsoft-com:office:smarttags" w:element="place">
        <w:smartTag w:uri="urn:schemas-microsoft-com:office:smarttags" w:element="City">
          <w:r w:rsidRPr="004A0377">
            <w:rPr>
              <w:rFonts w:ascii="Arial" w:hAnsi="Arial" w:cs="Arial"/>
              <w:sz w:val="20"/>
              <w:szCs w:val="20"/>
            </w:rPr>
            <w:t>Dallas</w:t>
          </w:r>
        </w:smartTag>
        <w:r w:rsidRPr="004A0377">
          <w:rPr>
            <w:rFonts w:ascii="Arial" w:hAnsi="Arial" w:cs="Arial"/>
            <w:sz w:val="20"/>
            <w:szCs w:val="20"/>
          </w:rPr>
          <w:t xml:space="preserve">, </w:t>
        </w:r>
        <w:smartTag w:uri="urn:schemas-microsoft-com:office:smarttags" w:element="State">
          <w:r w:rsidRPr="004A0377">
            <w:rPr>
              <w:rFonts w:ascii="Arial" w:hAnsi="Arial" w:cs="Arial"/>
              <w:sz w:val="20"/>
              <w:szCs w:val="20"/>
            </w:rPr>
            <w:t>TX</w:t>
          </w:r>
        </w:smartTag>
        <w:r w:rsidR="00391549" w:rsidRPr="004A0377">
          <w:rPr>
            <w:rFonts w:ascii="Arial" w:hAnsi="Arial" w:cs="Arial"/>
            <w:sz w:val="20"/>
            <w:szCs w:val="20"/>
          </w:rPr>
          <w:t xml:space="preserve"> </w:t>
        </w:r>
        <w:smartTag w:uri="urn:schemas-microsoft-com:office:smarttags" w:element="PostalCode">
          <w:r w:rsidR="00391549" w:rsidRPr="004A0377">
            <w:rPr>
              <w:rFonts w:ascii="Arial" w:hAnsi="Arial" w:cs="Arial"/>
              <w:sz w:val="20"/>
              <w:szCs w:val="20"/>
            </w:rPr>
            <w:t>75225</w:t>
          </w:r>
        </w:smartTag>
      </w:smartTag>
    </w:p>
    <w:p w:rsidR="00B81D79" w:rsidRPr="004A0377" w:rsidRDefault="00B81D79" w:rsidP="000B2FA1">
      <w:pPr>
        <w:rPr>
          <w:rFonts w:ascii="Arial" w:hAnsi="Arial" w:cs="Arial"/>
          <w:sz w:val="20"/>
          <w:szCs w:val="20"/>
        </w:rPr>
      </w:pPr>
      <w:r w:rsidRPr="004A0377">
        <w:rPr>
          <w:rFonts w:ascii="Arial" w:hAnsi="Arial" w:cs="Arial"/>
          <w:sz w:val="20"/>
          <w:szCs w:val="20"/>
        </w:rPr>
        <w:t>214 750-1478</w:t>
      </w:r>
    </w:p>
    <w:p w:rsidR="001B4FA7" w:rsidRPr="00A46791" w:rsidRDefault="0014030A" w:rsidP="001B4FA7">
      <w:pPr>
        <w:rPr>
          <w:rFonts w:ascii="Arial" w:hAnsi="Arial" w:cs="Arial"/>
        </w:rPr>
      </w:pPr>
      <w:hyperlink r:id="rId14" w:history="1">
        <w:r w:rsidR="001B4FA7" w:rsidRPr="004A0377">
          <w:rPr>
            <w:rStyle w:val="Hyperlink"/>
            <w:rFonts w:ascii="Arial" w:hAnsi="Arial" w:cs="Arial"/>
            <w:sz w:val="20"/>
            <w:szCs w:val="20"/>
          </w:rPr>
          <w:t>www.c-prompt.com</w:t>
        </w:r>
      </w:hyperlink>
    </w:p>
    <w:p w:rsidR="00107A26" w:rsidRPr="00107A26" w:rsidRDefault="00107A26" w:rsidP="00107A26">
      <w:pPr>
        <w:rPr>
          <w:rFonts w:ascii="Arial" w:hAnsi="Arial" w:cs="Arial"/>
          <w:noProof/>
          <w:color w:val="000000"/>
          <w:sz w:val="20"/>
          <w:szCs w:val="20"/>
        </w:rPr>
      </w:pPr>
      <w:r w:rsidRPr="00107A26">
        <w:rPr>
          <w:rFonts w:ascii="Arial" w:hAnsi="Arial" w:cs="Arial"/>
          <w:noProof/>
          <w:color w:val="000000"/>
          <w:sz w:val="20"/>
          <w:szCs w:val="20"/>
        </w:rPr>
        <w:t xml:space="preserve">214 750-1478 Dallas   </w:t>
      </w:r>
    </w:p>
    <w:p w:rsidR="003455A4" w:rsidRPr="00107A26" w:rsidRDefault="00107A26" w:rsidP="00107A26">
      <w:pPr>
        <w:rPr>
          <w:rFonts w:ascii="Arial" w:hAnsi="Arial" w:cs="Arial"/>
          <w:b/>
        </w:rPr>
      </w:pPr>
      <w:r w:rsidRPr="00107A26">
        <w:rPr>
          <w:rFonts w:ascii="Arial" w:hAnsi="Arial" w:cs="Arial"/>
          <w:noProof/>
          <w:color w:val="000000"/>
          <w:sz w:val="20"/>
          <w:szCs w:val="20"/>
        </w:rPr>
        <w:t>505 205-1180 New Mexico</w:t>
      </w:r>
    </w:p>
    <w:p w:rsidR="00597282" w:rsidRDefault="00597282" w:rsidP="003455A4">
      <w:pPr>
        <w:rPr>
          <w:rFonts w:ascii="Arial" w:hAnsi="Arial" w:cs="Arial"/>
          <w:b/>
          <w:sz w:val="20"/>
          <w:szCs w:val="20"/>
        </w:rPr>
      </w:pPr>
    </w:p>
    <w:p w:rsidR="0012359E" w:rsidRDefault="0012359E" w:rsidP="003455A4">
      <w:pPr>
        <w:rPr>
          <w:rFonts w:ascii="Arial" w:hAnsi="Arial" w:cs="Arial"/>
          <w:b/>
          <w:sz w:val="20"/>
          <w:szCs w:val="20"/>
        </w:rPr>
      </w:pPr>
    </w:p>
    <w:p w:rsidR="003455A4" w:rsidRPr="00E341F2" w:rsidRDefault="003455A4" w:rsidP="003455A4">
      <w:pPr>
        <w:rPr>
          <w:rFonts w:ascii="Arial" w:hAnsi="Arial" w:cs="Arial"/>
          <w:b/>
          <w:sz w:val="20"/>
          <w:szCs w:val="20"/>
        </w:rPr>
      </w:pPr>
      <w:r w:rsidRPr="00912548">
        <w:rPr>
          <w:rFonts w:ascii="Arial" w:hAnsi="Arial" w:cs="Arial"/>
          <w:b/>
          <w:sz w:val="20"/>
          <w:szCs w:val="20"/>
        </w:rPr>
        <w:t xml:space="preserve">Format:  </w:t>
      </w:r>
      <w:r w:rsidRPr="00912548">
        <w:rPr>
          <w:rFonts w:ascii="Arial" w:hAnsi="Arial" w:cs="Arial"/>
          <w:b/>
          <w:sz w:val="20"/>
          <w:szCs w:val="20"/>
        </w:rPr>
        <w:tab/>
      </w:r>
      <w:r w:rsidRPr="00912548">
        <w:rPr>
          <w:rFonts w:ascii="Arial" w:hAnsi="Arial" w:cs="Arial"/>
          <w:b/>
          <w:sz w:val="20"/>
          <w:szCs w:val="20"/>
          <w:u w:val="single"/>
        </w:rPr>
        <w:t>6x9 hard cover</w:t>
      </w:r>
      <w:r w:rsidRPr="00912548">
        <w:rPr>
          <w:rFonts w:ascii="Arial" w:hAnsi="Arial" w:cs="Arial"/>
          <w:b/>
          <w:sz w:val="20"/>
          <w:szCs w:val="20"/>
        </w:rPr>
        <w:tab/>
      </w:r>
      <w:r w:rsidRPr="00912548">
        <w:rPr>
          <w:rFonts w:ascii="Arial" w:hAnsi="Arial" w:cs="Arial"/>
          <w:b/>
          <w:sz w:val="20"/>
          <w:szCs w:val="20"/>
        </w:rPr>
        <w:tab/>
      </w:r>
      <w:r w:rsidRPr="00912548">
        <w:rPr>
          <w:rFonts w:ascii="Arial" w:hAnsi="Arial" w:cs="Arial"/>
          <w:b/>
          <w:sz w:val="20"/>
          <w:szCs w:val="20"/>
          <w:u w:val="single"/>
        </w:rPr>
        <w:t>6x9 soft cover</w:t>
      </w:r>
      <w:r w:rsidR="00155E03">
        <w:rPr>
          <w:rFonts w:ascii="Arial" w:hAnsi="Arial" w:cs="Arial"/>
          <w:b/>
          <w:sz w:val="20"/>
          <w:szCs w:val="20"/>
        </w:rPr>
        <w:tab/>
      </w:r>
      <w:r w:rsidR="00155E03">
        <w:rPr>
          <w:rFonts w:ascii="Arial" w:hAnsi="Arial" w:cs="Arial"/>
          <w:b/>
          <w:sz w:val="20"/>
          <w:szCs w:val="20"/>
        </w:rPr>
        <w:tab/>
      </w:r>
      <w:r w:rsidR="00E341F2" w:rsidRPr="00E341F2">
        <w:rPr>
          <w:rFonts w:ascii="Arial" w:hAnsi="Arial" w:cs="Arial"/>
          <w:b/>
          <w:sz w:val="20"/>
          <w:szCs w:val="20"/>
          <w:u w:val="single"/>
        </w:rPr>
        <w:t xml:space="preserve">Kindle </w:t>
      </w:r>
      <w:r w:rsidR="00155E03" w:rsidRPr="00E341F2">
        <w:rPr>
          <w:rFonts w:ascii="Arial" w:hAnsi="Arial" w:cs="Arial"/>
          <w:b/>
          <w:sz w:val="20"/>
          <w:szCs w:val="20"/>
          <w:u w:val="single"/>
        </w:rPr>
        <w:t>eBook</w:t>
      </w:r>
      <w:r w:rsidR="00E341F2">
        <w:rPr>
          <w:rFonts w:ascii="Arial" w:hAnsi="Arial" w:cs="Arial"/>
          <w:b/>
          <w:sz w:val="20"/>
          <w:szCs w:val="20"/>
        </w:rPr>
        <w:tab/>
      </w:r>
      <w:r w:rsidR="00E341F2">
        <w:rPr>
          <w:rFonts w:ascii="Arial" w:hAnsi="Arial" w:cs="Arial"/>
          <w:b/>
          <w:sz w:val="20"/>
          <w:szCs w:val="20"/>
        </w:rPr>
        <w:tab/>
      </w:r>
      <w:r w:rsidR="00E341F2" w:rsidRPr="00E341F2">
        <w:rPr>
          <w:rFonts w:ascii="Arial" w:hAnsi="Arial" w:cs="Arial"/>
          <w:b/>
          <w:sz w:val="20"/>
          <w:szCs w:val="20"/>
          <w:u w:val="single"/>
        </w:rPr>
        <w:t>MS PDF eBook</w:t>
      </w:r>
    </w:p>
    <w:p w:rsidR="003455A4" w:rsidRPr="00271975" w:rsidRDefault="003455A4" w:rsidP="003455A4">
      <w:pPr>
        <w:rPr>
          <w:rFonts w:ascii="Arial" w:hAnsi="Arial" w:cs="Arial"/>
          <w:sz w:val="20"/>
          <w:szCs w:val="20"/>
        </w:rPr>
      </w:pPr>
      <w:r w:rsidRPr="00271975">
        <w:rPr>
          <w:rFonts w:ascii="Arial" w:hAnsi="Arial" w:cs="Arial"/>
          <w:sz w:val="20"/>
          <w:szCs w:val="20"/>
        </w:rPr>
        <w:t>ISBN:</w:t>
      </w:r>
      <w:r w:rsidRPr="00271975">
        <w:rPr>
          <w:rFonts w:ascii="Arial" w:hAnsi="Arial" w:cs="Arial"/>
          <w:sz w:val="20"/>
          <w:szCs w:val="20"/>
        </w:rPr>
        <w:tab/>
      </w:r>
      <w:r w:rsidRPr="00271975">
        <w:rPr>
          <w:rFonts w:ascii="Arial" w:hAnsi="Arial" w:cs="Arial"/>
          <w:sz w:val="20"/>
          <w:szCs w:val="20"/>
        </w:rPr>
        <w:tab/>
        <w:t>978-0-9791815-0-4</w:t>
      </w:r>
      <w:r w:rsidRPr="00271975">
        <w:rPr>
          <w:rFonts w:ascii="Arial" w:hAnsi="Arial" w:cs="Arial"/>
          <w:sz w:val="20"/>
          <w:szCs w:val="20"/>
        </w:rPr>
        <w:tab/>
        <w:t>978-0-9791815-1-1</w:t>
      </w:r>
      <w:r w:rsidR="00155E03">
        <w:rPr>
          <w:rFonts w:ascii="Arial" w:hAnsi="Arial" w:cs="Arial"/>
          <w:sz w:val="20"/>
          <w:szCs w:val="20"/>
        </w:rPr>
        <w:tab/>
      </w:r>
      <w:r w:rsidR="00155E03" w:rsidRPr="00155E03">
        <w:rPr>
          <w:rFonts w:ascii="Arial" w:hAnsi="Arial" w:cs="Arial"/>
          <w:sz w:val="20"/>
          <w:szCs w:val="20"/>
        </w:rPr>
        <w:t>978-0-9791815-2-8</w:t>
      </w:r>
      <w:r w:rsidR="00E341F2">
        <w:rPr>
          <w:rFonts w:ascii="Arial" w:hAnsi="Arial" w:cs="Arial"/>
          <w:sz w:val="20"/>
          <w:szCs w:val="20"/>
        </w:rPr>
        <w:tab/>
      </w:r>
      <w:r w:rsidR="00E341F2" w:rsidRPr="00155E03">
        <w:rPr>
          <w:rFonts w:ascii="Arial" w:hAnsi="Arial" w:cs="Arial"/>
          <w:sz w:val="20"/>
          <w:szCs w:val="20"/>
        </w:rPr>
        <w:t>978-0-9791815-2-8</w:t>
      </w:r>
    </w:p>
    <w:p w:rsidR="003455A4" w:rsidRPr="00271975" w:rsidRDefault="003455A4" w:rsidP="003455A4">
      <w:pPr>
        <w:rPr>
          <w:rFonts w:ascii="Arial" w:hAnsi="Arial" w:cs="Arial"/>
          <w:sz w:val="20"/>
          <w:szCs w:val="20"/>
        </w:rPr>
      </w:pPr>
      <w:r w:rsidRPr="00271975">
        <w:rPr>
          <w:rFonts w:ascii="Arial" w:hAnsi="Arial" w:cs="Arial"/>
          <w:sz w:val="20"/>
          <w:szCs w:val="20"/>
        </w:rPr>
        <w:t xml:space="preserve">Pages:   </w:t>
      </w:r>
      <w:r w:rsidRPr="00271975">
        <w:rPr>
          <w:rFonts w:ascii="Arial" w:hAnsi="Arial" w:cs="Arial"/>
          <w:sz w:val="20"/>
          <w:szCs w:val="20"/>
        </w:rPr>
        <w:tab/>
        <w:t>562</w:t>
      </w:r>
      <w:r w:rsidRPr="00271975">
        <w:rPr>
          <w:rFonts w:ascii="Arial" w:hAnsi="Arial" w:cs="Arial"/>
          <w:sz w:val="20"/>
          <w:szCs w:val="20"/>
        </w:rPr>
        <w:tab/>
      </w:r>
      <w:r w:rsidRPr="00271975">
        <w:rPr>
          <w:rFonts w:ascii="Arial" w:hAnsi="Arial" w:cs="Arial"/>
          <w:sz w:val="20"/>
          <w:szCs w:val="20"/>
        </w:rPr>
        <w:tab/>
      </w:r>
      <w:r w:rsidRPr="00271975">
        <w:rPr>
          <w:rFonts w:ascii="Arial" w:hAnsi="Arial" w:cs="Arial"/>
          <w:sz w:val="20"/>
          <w:szCs w:val="20"/>
        </w:rPr>
        <w:tab/>
        <w:t>562</w:t>
      </w:r>
      <w:r w:rsidR="00155E03">
        <w:rPr>
          <w:rFonts w:ascii="Arial" w:hAnsi="Arial" w:cs="Arial"/>
          <w:sz w:val="20"/>
          <w:szCs w:val="20"/>
        </w:rPr>
        <w:tab/>
      </w:r>
      <w:r w:rsidR="00155E03">
        <w:rPr>
          <w:rFonts w:ascii="Arial" w:hAnsi="Arial" w:cs="Arial"/>
          <w:sz w:val="20"/>
          <w:szCs w:val="20"/>
        </w:rPr>
        <w:tab/>
      </w:r>
      <w:r w:rsidR="00155E03">
        <w:rPr>
          <w:rFonts w:ascii="Arial" w:hAnsi="Arial" w:cs="Arial"/>
          <w:sz w:val="20"/>
          <w:szCs w:val="20"/>
        </w:rPr>
        <w:tab/>
        <w:t>n/a</w:t>
      </w:r>
      <w:r w:rsidR="00E341F2">
        <w:rPr>
          <w:rFonts w:ascii="Arial" w:hAnsi="Arial" w:cs="Arial"/>
          <w:sz w:val="20"/>
          <w:szCs w:val="20"/>
        </w:rPr>
        <w:tab/>
      </w:r>
      <w:r w:rsidR="00E341F2">
        <w:rPr>
          <w:rFonts w:ascii="Arial" w:hAnsi="Arial" w:cs="Arial"/>
          <w:sz w:val="20"/>
          <w:szCs w:val="20"/>
        </w:rPr>
        <w:tab/>
      </w:r>
      <w:r w:rsidR="00E341F2">
        <w:rPr>
          <w:rFonts w:ascii="Arial" w:hAnsi="Arial" w:cs="Arial"/>
          <w:sz w:val="20"/>
          <w:szCs w:val="20"/>
        </w:rPr>
        <w:tab/>
        <w:t>n/a</w:t>
      </w:r>
    </w:p>
    <w:p w:rsidR="003455A4" w:rsidRPr="00271975" w:rsidRDefault="003455A4" w:rsidP="003455A4">
      <w:pPr>
        <w:rPr>
          <w:rFonts w:ascii="Arial" w:hAnsi="Arial" w:cs="Arial"/>
          <w:sz w:val="20"/>
          <w:szCs w:val="20"/>
        </w:rPr>
      </w:pPr>
      <w:r w:rsidRPr="00271975">
        <w:rPr>
          <w:rFonts w:ascii="Arial" w:hAnsi="Arial" w:cs="Arial"/>
          <w:sz w:val="20"/>
          <w:szCs w:val="20"/>
        </w:rPr>
        <w:t xml:space="preserve">Price:      </w:t>
      </w:r>
      <w:r w:rsidRPr="00271975">
        <w:rPr>
          <w:rFonts w:ascii="Arial" w:hAnsi="Arial" w:cs="Arial"/>
          <w:sz w:val="20"/>
          <w:szCs w:val="20"/>
        </w:rPr>
        <w:tab/>
        <w:t xml:space="preserve">$27.95    </w:t>
      </w:r>
      <w:r w:rsidRPr="00271975">
        <w:rPr>
          <w:rFonts w:ascii="Arial" w:hAnsi="Arial" w:cs="Arial"/>
          <w:sz w:val="20"/>
          <w:szCs w:val="20"/>
        </w:rPr>
        <w:tab/>
      </w:r>
      <w:r w:rsidRPr="00271975">
        <w:rPr>
          <w:rFonts w:ascii="Arial" w:hAnsi="Arial" w:cs="Arial"/>
          <w:sz w:val="20"/>
          <w:szCs w:val="20"/>
        </w:rPr>
        <w:tab/>
        <w:t>$14.95</w:t>
      </w:r>
      <w:r w:rsidR="003175E1">
        <w:rPr>
          <w:rFonts w:ascii="Arial" w:hAnsi="Arial" w:cs="Arial"/>
          <w:sz w:val="20"/>
          <w:szCs w:val="20"/>
        </w:rPr>
        <w:tab/>
      </w:r>
      <w:r w:rsidR="003175E1">
        <w:rPr>
          <w:rFonts w:ascii="Arial" w:hAnsi="Arial" w:cs="Arial"/>
          <w:sz w:val="20"/>
          <w:szCs w:val="20"/>
        </w:rPr>
        <w:tab/>
      </w:r>
      <w:r w:rsidR="003175E1">
        <w:rPr>
          <w:rFonts w:ascii="Arial" w:hAnsi="Arial" w:cs="Arial"/>
          <w:sz w:val="20"/>
          <w:szCs w:val="20"/>
        </w:rPr>
        <w:tab/>
        <w:t>$7.99</w:t>
      </w:r>
      <w:r w:rsidR="003175E1">
        <w:rPr>
          <w:rFonts w:ascii="Arial" w:hAnsi="Arial" w:cs="Arial"/>
          <w:sz w:val="20"/>
          <w:szCs w:val="20"/>
        </w:rPr>
        <w:tab/>
      </w:r>
      <w:r w:rsidR="003175E1">
        <w:rPr>
          <w:rFonts w:ascii="Arial" w:hAnsi="Arial" w:cs="Arial"/>
          <w:sz w:val="20"/>
          <w:szCs w:val="20"/>
        </w:rPr>
        <w:tab/>
      </w:r>
      <w:r w:rsidR="003175E1">
        <w:rPr>
          <w:rFonts w:ascii="Arial" w:hAnsi="Arial" w:cs="Arial"/>
          <w:sz w:val="20"/>
          <w:szCs w:val="20"/>
        </w:rPr>
        <w:tab/>
        <w:t>5</w:t>
      </w:r>
      <w:r w:rsidR="00E341F2">
        <w:rPr>
          <w:rFonts w:ascii="Arial" w:hAnsi="Arial" w:cs="Arial"/>
          <w:sz w:val="20"/>
          <w:szCs w:val="20"/>
        </w:rPr>
        <w:t>.95</w:t>
      </w:r>
    </w:p>
    <w:p w:rsidR="00494238" w:rsidRDefault="00494238" w:rsidP="000B2FA1">
      <w:pPr>
        <w:rPr>
          <w:rFonts w:ascii="Arial" w:hAnsi="Arial" w:cs="Arial"/>
          <w:b/>
          <w:i/>
        </w:rPr>
      </w:pPr>
    </w:p>
    <w:p w:rsidR="00912548" w:rsidRPr="007B30C8" w:rsidRDefault="00391549" w:rsidP="00912548">
      <w:pPr>
        <w:rPr>
          <w:rFonts w:ascii="Arial" w:hAnsi="Arial" w:cs="Arial"/>
        </w:rPr>
      </w:pPr>
      <w:r w:rsidRPr="007B30C8">
        <w:rPr>
          <w:rFonts w:ascii="Arial" w:hAnsi="Arial" w:cs="Arial"/>
          <w:b/>
          <w:i/>
        </w:rPr>
        <w:t>Immortality</w:t>
      </w:r>
      <w:r w:rsidR="00E26B66" w:rsidRPr="007B30C8">
        <w:rPr>
          <w:rFonts w:ascii="Arial" w:hAnsi="Arial" w:cs="Arial"/>
          <w:b/>
        </w:rPr>
        <w:t xml:space="preserve"> </w:t>
      </w:r>
      <w:r w:rsidR="009A442C" w:rsidRPr="007B30C8">
        <w:rPr>
          <w:rFonts w:ascii="Arial" w:hAnsi="Arial" w:cs="Arial"/>
          <w:b/>
        </w:rPr>
        <w:t xml:space="preserve">is available </w:t>
      </w:r>
      <w:r w:rsidR="00E26B66" w:rsidRPr="007B30C8">
        <w:rPr>
          <w:rFonts w:ascii="Arial" w:hAnsi="Arial" w:cs="Arial"/>
          <w:b/>
        </w:rPr>
        <w:t>at</w:t>
      </w:r>
      <w:r w:rsidR="000F5DD9" w:rsidRPr="007B30C8">
        <w:rPr>
          <w:rFonts w:ascii="Arial" w:hAnsi="Arial" w:cs="Arial"/>
          <w:b/>
        </w:rPr>
        <w:t xml:space="preserve">: </w:t>
      </w:r>
      <w:r w:rsidR="000F5DD9" w:rsidRPr="007E723F">
        <w:rPr>
          <w:rFonts w:ascii="Arial" w:hAnsi="Arial" w:cs="Arial"/>
        </w:rPr>
        <w:t>www.kbohacz.com</w:t>
      </w:r>
      <w:r w:rsidR="007E723F">
        <w:t>,</w:t>
      </w:r>
      <w:r w:rsidR="00E26B66" w:rsidRPr="007B30C8">
        <w:rPr>
          <w:rFonts w:ascii="Arial" w:hAnsi="Arial" w:cs="Arial"/>
        </w:rPr>
        <w:t xml:space="preserve"> </w:t>
      </w:r>
      <w:r w:rsidR="00873302" w:rsidRPr="007E723F">
        <w:rPr>
          <w:rFonts w:ascii="Arial" w:hAnsi="Arial" w:cs="Arial"/>
        </w:rPr>
        <w:t>Amazon.com</w:t>
      </w:r>
      <w:r w:rsidR="007E723F">
        <w:t xml:space="preserve">, </w:t>
      </w:r>
      <w:r w:rsidR="007E723F">
        <w:rPr>
          <w:rFonts w:ascii="Arial" w:hAnsi="Arial" w:cs="Arial"/>
        </w:rPr>
        <w:t xml:space="preserve">Barnes &amp; Noble, </w:t>
      </w:r>
      <w:r w:rsidR="002727CD" w:rsidRPr="007B30C8">
        <w:rPr>
          <w:rFonts w:ascii="Arial" w:hAnsi="Arial" w:cs="Arial"/>
        </w:rPr>
        <w:t>and other book</w:t>
      </w:r>
      <w:r w:rsidR="006831DE" w:rsidRPr="007B30C8">
        <w:rPr>
          <w:rFonts w:ascii="Arial" w:hAnsi="Arial" w:cs="Arial"/>
        </w:rPr>
        <w:t>stores</w:t>
      </w:r>
      <w:r w:rsidR="007E723F">
        <w:rPr>
          <w:rFonts w:ascii="Arial" w:hAnsi="Arial" w:cs="Arial"/>
        </w:rPr>
        <w:t>.</w:t>
      </w:r>
    </w:p>
    <w:p w:rsidR="00912548" w:rsidRDefault="00912548" w:rsidP="00912548"/>
    <w:p w:rsidR="00CE202D" w:rsidRDefault="00CE202D" w:rsidP="00CE202D">
      <w:pPr>
        <w:pStyle w:val="Heading1"/>
      </w:pPr>
      <w:r>
        <w:t>Reviews</w:t>
      </w:r>
    </w:p>
    <w:p w:rsidR="00CE202D" w:rsidRDefault="00CE202D" w:rsidP="00CE202D">
      <w:pPr>
        <w:pStyle w:val="NormalWeb"/>
      </w:pPr>
      <w:r>
        <w:rPr>
          <w:b/>
          <w:bCs/>
        </w:rPr>
        <w:t>A Thrilling Ride, April 13, 2007</w:t>
      </w:r>
      <w:r>
        <w:t xml:space="preserve"> </w:t>
      </w:r>
      <w:r>
        <w:rPr>
          <w:noProof/>
        </w:rPr>
        <w:drawing>
          <wp:inline distT="0" distB="0" distL="0" distR="0">
            <wp:extent cx="590550" cy="161925"/>
            <wp:effectExtent l="0" t="0" r="0" b="0"/>
            <wp:docPr id="19" name="Picture 25" descr="http://www.kbohacz.com/images/5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kbohacz.com/images/5star.png"/>
                    <pic:cNvPicPr>
                      <a:picLocks noChangeAspect="1" noChangeArrowheads="1"/>
                    </pic:cNvPicPr>
                  </pic:nvPicPr>
                  <pic:blipFill>
                    <a:blip r:embed="rId15"/>
                    <a:srcRect/>
                    <a:stretch>
                      <a:fillRect/>
                    </a:stretch>
                  </pic:blipFill>
                  <pic:spPr bwMode="auto">
                    <a:xfrm>
                      <a:off x="0" y="0"/>
                      <a:ext cx="590550" cy="161925"/>
                    </a:xfrm>
                    <a:prstGeom prst="rect">
                      <a:avLst/>
                    </a:prstGeom>
                    <a:noFill/>
                    <a:ln w="9525">
                      <a:noFill/>
                      <a:miter lim="800000"/>
                      <a:headEnd/>
                      <a:tailEnd/>
                    </a:ln>
                  </pic:spPr>
                </pic:pic>
              </a:graphicData>
            </a:graphic>
          </wp:inline>
        </w:drawing>
      </w:r>
      <w:r>
        <w:br/>
        <w:t xml:space="preserve">By D.Gilbert </w:t>
      </w:r>
      <w:r w:rsidRPr="004C67BE">
        <w:rPr>
          <w:sz w:val="16"/>
          <w:szCs w:val="16"/>
        </w:rPr>
        <w:t>(</w:t>
      </w:r>
      <w:hyperlink r:id="rId16" w:history="1">
        <w:r w:rsidR="00132223" w:rsidRPr="004C67BE">
          <w:rPr>
            <w:rStyle w:val="Hyperlink"/>
            <w:sz w:val="16"/>
            <w:szCs w:val="16"/>
          </w:rPr>
          <w:t>http://www.amazon.com/Immortality-Kevin-Bohacz/dp/0979181518</w:t>
        </w:r>
      </w:hyperlink>
      <w:r w:rsidRPr="004C67BE">
        <w:rPr>
          <w:sz w:val="16"/>
          <w:szCs w:val="16"/>
        </w:rPr>
        <w:t>)</w:t>
      </w:r>
    </w:p>
    <w:p w:rsidR="00CE202D" w:rsidRDefault="00CE202D" w:rsidP="00CE202D">
      <w:pPr>
        <w:pStyle w:val="NormalWeb"/>
      </w:pPr>
      <w:r>
        <w:t>Immortality is an exciting thrilling ride as scientists and the government race to uncover who or what is behind a killer that is rapidly spreading it's deathly web across the world. The characters draw you into their lives in such a compelling manner that you feel an impending dread as you realize their mortality is descending upon them. There is a timely theme of the destruction humans are inflicting upon their own environment and consequently each other. I think everyone should read Immortality as a cautionary tale of the dire consequences that could arise from our irresponsibility towards our only home - planet Earth.</w:t>
      </w:r>
    </w:p>
    <w:p w:rsidR="00CE202D" w:rsidRDefault="00CE202D" w:rsidP="00CE202D">
      <w:pPr>
        <w:pStyle w:val="NormalWeb"/>
      </w:pPr>
      <w:r>
        <w:t>I don't usually read science fiction but I couldn't put this book down. Whether you like science fiction, thrillers, mysteries, or just great writing, fascinating characters, and a first-rate story, you'll love his book.</w:t>
      </w:r>
    </w:p>
    <w:p w:rsidR="004C67BE" w:rsidRDefault="004C67BE" w:rsidP="004C67BE">
      <w:pPr>
        <w:pStyle w:val="NormalWeb"/>
      </w:pPr>
      <w:r>
        <w:rPr>
          <w:b/>
          <w:bCs/>
        </w:rPr>
        <w:t>Shock of recognition, March 27, 2008</w:t>
      </w:r>
      <w:r>
        <w:t xml:space="preserve"> </w:t>
      </w:r>
      <w:r>
        <w:rPr>
          <w:noProof/>
        </w:rPr>
        <w:drawing>
          <wp:inline distT="0" distB="0" distL="0" distR="0">
            <wp:extent cx="590550" cy="161925"/>
            <wp:effectExtent l="0" t="0" r="0" b="0"/>
            <wp:docPr id="1" name="Picture 1" descr="http://www.kbohacz.com/images/5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bohacz.com/images/5star.png"/>
                    <pic:cNvPicPr>
                      <a:picLocks noChangeAspect="1" noChangeArrowheads="1"/>
                    </pic:cNvPicPr>
                  </pic:nvPicPr>
                  <pic:blipFill>
                    <a:blip r:embed="rId17"/>
                    <a:srcRect/>
                    <a:stretch>
                      <a:fillRect/>
                    </a:stretch>
                  </pic:blipFill>
                  <pic:spPr bwMode="auto">
                    <a:xfrm>
                      <a:off x="0" y="0"/>
                      <a:ext cx="590550" cy="161925"/>
                    </a:xfrm>
                    <a:prstGeom prst="rect">
                      <a:avLst/>
                    </a:prstGeom>
                    <a:noFill/>
                    <a:ln w="9525">
                      <a:noFill/>
                      <a:miter lim="800000"/>
                      <a:headEnd/>
                      <a:tailEnd/>
                    </a:ln>
                  </pic:spPr>
                </pic:pic>
              </a:graphicData>
            </a:graphic>
          </wp:inline>
        </w:drawing>
      </w:r>
      <w:r>
        <w:br/>
        <w:t xml:space="preserve">By Nomenclature </w:t>
      </w:r>
      <w:r w:rsidRPr="004C67BE">
        <w:rPr>
          <w:sz w:val="16"/>
          <w:szCs w:val="16"/>
        </w:rPr>
        <w:t>(</w:t>
      </w:r>
      <w:hyperlink r:id="rId18" w:history="1">
        <w:r w:rsidRPr="004C67BE">
          <w:rPr>
            <w:rStyle w:val="Hyperlink"/>
            <w:sz w:val="16"/>
            <w:szCs w:val="16"/>
          </w:rPr>
          <w:t>http://www.amazon.com/Immortality-Kevin-Bohacz/dp/0979181518</w:t>
        </w:r>
      </w:hyperlink>
      <w:r w:rsidRPr="004C67BE">
        <w:rPr>
          <w:sz w:val="16"/>
          <w:szCs w:val="16"/>
        </w:rPr>
        <w:t>)</w:t>
      </w:r>
    </w:p>
    <w:p w:rsidR="004C67BE" w:rsidRPr="004C67BE" w:rsidRDefault="004C67BE" w:rsidP="004C67BE">
      <w:pPr>
        <w:pStyle w:val="reviewblurb"/>
        <w:rPr>
          <w:rFonts w:ascii="Arial" w:hAnsi="Arial" w:cs="Arial"/>
        </w:rPr>
      </w:pPr>
      <w:r w:rsidRPr="004C67BE">
        <w:rPr>
          <w:rFonts w:ascii="Arial" w:hAnsi="Arial" w:cs="Arial"/>
        </w:rPr>
        <w:t xml:space="preserve">A profoundly realized vision of a world sliding into inevitable chaos. Bohacz shows us a population changing in the most extraordinary, terrifying ways. The vision of *Immortality* is that of a future where the boundary between computer and human, between the programmed and the self-generated, no longer exists. And--the real achievement here--this world is rendered in the calmest, </w:t>
      </w:r>
      <w:r w:rsidRPr="004C67BE">
        <w:rPr>
          <w:rFonts w:ascii="Arial" w:hAnsi="Arial" w:cs="Arial"/>
        </w:rPr>
        <w:lastRenderedPageBreak/>
        <w:t>most eerily placid and gentle prose, as if we could not but yield to its lures (which makes the story all the more frightening). Somewhere, Arthur C. Clarke is smiling.</w:t>
      </w:r>
    </w:p>
    <w:p w:rsidR="008C7A82" w:rsidRDefault="008C7A82" w:rsidP="008C7A82">
      <w:pPr>
        <w:pStyle w:val="NormalWeb"/>
        <w:rPr>
          <w:sz w:val="16"/>
          <w:szCs w:val="16"/>
        </w:rPr>
      </w:pPr>
      <w:r>
        <w:rPr>
          <w:b/>
          <w:bCs/>
        </w:rPr>
        <w:t>Great read, May 6, 2008</w:t>
      </w:r>
      <w:r>
        <w:t xml:space="preserve"> </w:t>
      </w:r>
      <w:r>
        <w:rPr>
          <w:noProof/>
        </w:rPr>
        <w:drawing>
          <wp:inline distT="0" distB="0" distL="0" distR="0">
            <wp:extent cx="590550" cy="161925"/>
            <wp:effectExtent l="0" t="0" r="0" b="0"/>
            <wp:docPr id="6" name="Picture 32" descr="http://www.kbohacz.com/images/5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kbohacz.com/images/5star.png"/>
                    <pic:cNvPicPr>
                      <a:picLocks noChangeAspect="1" noChangeArrowheads="1"/>
                    </pic:cNvPicPr>
                  </pic:nvPicPr>
                  <pic:blipFill>
                    <a:blip r:embed="rId15"/>
                    <a:srcRect/>
                    <a:stretch>
                      <a:fillRect/>
                    </a:stretch>
                  </pic:blipFill>
                  <pic:spPr bwMode="auto">
                    <a:xfrm>
                      <a:off x="0" y="0"/>
                      <a:ext cx="590550" cy="161925"/>
                    </a:xfrm>
                    <a:prstGeom prst="rect">
                      <a:avLst/>
                    </a:prstGeom>
                    <a:noFill/>
                    <a:ln w="9525">
                      <a:noFill/>
                      <a:miter lim="800000"/>
                      <a:headEnd/>
                      <a:tailEnd/>
                    </a:ln>
                  </pic:spPr>
                </pic:pic>
              </a:graphicData>
            </a:graphic>
          </wp:inline>
        </w:drawing>
      </w:r>
      <w:r>
        <w:br/>
        <w:t xml:space="preserve">By D. Jones </w:t>
      </w:r>
      <w:r w:rsidRPr="004C67BE">
        <w:rPr>
          <w:sz w:val="16"/>
          <w:szCs w:val="16"/>
        </w:rPr>
        <w:t>(</w:t>
      </w:r>
      <w:hyperlink r:id="rId19" w:history="1">
        <w:r w:rsidRPr="004C67BE">
          <w:rPr>
            <w:rStyle w:val="Hyperlink"/>
            <w:sz w:val="16"/>
            <w:szCs w:val="16"/>
          </w:rPr>
          <w:t>http://www.amazon.com/Immortality-Kevin-Bohacz/dp</w:t>
        </w:r>
        <w:r w:rsidRPr="004C67BE">
          <w:rPr>
            <w:rStyle w:val="Hyperlink"/>
            <w:sz w:val="16"/>
            <w:szCs w:val="16"/>
          </w:rPr>
          <w:t>/</w:t>
        </w:r>
        <w:r w:rsidRPr="004C67BE">
          <w:rPr>
            <w:rStyle w:val="Hyperlink"/>
            <w:sz w:val="16"/>
            <w:szCs w:val="16"/>
          </w:rPr>
          <w:t>0979181518</w:t>
        </w:r>
      </w:hyperlink>
      <w:r w:rsidRPr="004C67BE">
        <w:rPr>
          <w:sz w:val="16"/>
          <w:szCs w:val="16"/>
        </w:rPr>
        <w:t>)</w:t>
      </w:r>
    </w:p>
    <w:p w:rsidR="008C7A82" w:rsidRDefault="008C7A82" w:rsidP="008C7A82">
      <w:pPr>
        <w:pStyle w:val="NormalWeb"/>
      </w:pPr>
      <w:r>
        <w:t>Similar to a Michael Crichton novel. A fun easy read. A truly great-reading thriller with enough real-world facts to make the sci-fi elements completely in-context. Can't wait to read more from this author.</w:t>
      </w:r>
    </w:p>
    <w:p w:rsidR="00CE202D" w:rsidRDefault="00CE202D" w:rsidP="00CE202D">
      <w:pPr>
        <w:pStyle w:val="NormalWeb"/>
      </w:pPr>
      <w:r>
        <w:rPr>
          <w:b/>
          <w:bCs/>
        </w:rPr>
        <w:t>Hard to put down, August 7, 2007</w:t>
      </w:r>
      <w:r>
        <w:t xml:space="preserve"> </w:t>
      </w:r>
      <w:r>
        <w:rPr>
          <w:noProof/>
        </w:rPr>
        <w:drawing>
          <wp:inline distT="0" distB="0" distL="0" distR="0">
            <wp:extent cx="590550" cy="161925"/>
            <wp:effectExtent l="0" t="0" r="0" b="0"/>
            <wp:docPr id="30" name="Picture 30" descr="http://www.kbohacz.com/images/5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kbohacz.com/images/5star.png"/>
                    <pic:cNvPicPr>
                      <a:picLocks noChangeAspect="1" noChangeArrowheads="1"/>
                    </pic:cNvPicPr>
                  </pic:nvPicPr>
                  <pic:blipFill>
                    <a:blip r:embed="rId15"/>
                    <a:srcRect/>
                    <a:stretch>
                      <a:fillRect/>
                    </a:stretch>
                  </pic:blipFill>
                  <pic:spPr bwMode="auto">
                    <a:xfrm>
                      <a:off x="0" y="0"/>
                      <a:ext cx="590550" cy="161925"/>
                    </a:xfrm>
                    <a:prstGeom prst="rect">
                      <a:avLst/>
                    </a:prstGeom>
                    <a:noFill/>
                    <a:ln w="9525">
                      <a:noFill/>
                      <a:miter lim="800000"/>
                      <a:headEnd/>
                      <a:tailEnd/>
                    </a:ln>
                  </pic:spPr>
                </pic:pic>
              </a:graphicData>
            </a:graphic>
          </wp:inline>
        </w:drawing>
      </w:r>
      <w:r>
        <w:br/>
        <w:t xml:space="preserve">By R.Mink </w:t>
      </w:r>
      <w:r w:rsidR="007E7404" w:rsidRPr="004C67BE">
        <w:rPr>
          <w:sz w:val="16"/>
          <w:szCs w:val="16"/>
        </w:rPr>
        <w:t>(</w:t>
      </w:r>
      <w:hyperlink r:id="rId20" w:history="1">
        <w:r w:rsidR="007E7404" w:rsidRPr="004C67BE">
          <w:rPr>
            <w:rStyle w:val="Hyperlink"/>
            <w:sz w:val="16"/>
            <w:szCs w:val="16"/>
          </w:rPr>
          <w:t>http://www.amazon.com/Immortality-Kevin-Bohacz/dp/0979181518</w:t>
        </w:r>
      </w:hyperlink>
      <w:r w:rsidR="007E7404" w:rsidRPr="004C67BE">
        <w:rPr>
          <w:sz w:val="16"/>
          <w:szCs w:val="16"/>
        </w:rPr>
        <w:t>)</w:t>
      </w:r>
    </w:p>
    <w:p w:rsidR="00CE202D" w:rsidRDefault="00CE202D" w:rsidP="00CE202D">
      <w:pPr>
        <w:pStyle w:val="NormalWeb"/>
      </w:pPr>
      <w:r>
        <w:t>This is an all around GOOD read...and not just for SF fans!</w:t>
      </w:r>
      <w:r>
        <w:br/>
        <w:t>I admit, science-fiction is my favorite genre. But this book should appeal to a very broad audience; it has just enough intriguing "science" concepts to keep your brain cells firing nicely without bogging you down outside of the plot line.</w:t>
      </w:r>
    </w:p>
    <w:p w:rsidR="00CE202D" w:rsidRDefault="00CE202D" w:rsidP="00CE202D">
      <w:pPr>
        <w:pStyle w:val="NormalWeb"/>
      </w:pPr>
      <w:r>
        <w:t>When I discover a book like "Immortality" I am thrilled: a well constructed plot, fast moving story-line, well developed characters, attention to small details that add the feeling of reality to the writing, adroit blending of innovative concepts and current issues for earth and humanity...Wow.</w:t>
      </w:r>
    </w:p>
    <w:p w:rsidR="00CE202D" w:rsidRDefault="00CE202D" w:rsidP="00CE202D">
      <w:pPr>
        <w:pStyle w:val="NormalWeb"/>
      </w:pPr>
      <w:r>
        <w:t>I've wondered about how it would be when modern humans began noticing an evolutionary movement into our future, and what specific events might generate that shift...enter "Immortality" and human v2.0 with its intriguing concept.</w:t>
      </w:r>
    </w:p>
    <w:p w:rsidR="00CE202D" w:rsidRDefault="00CE202D" w:rsidP="00CE202D">
      <w:pPr>
        <w:pStyle w:val="NormalWeb"/>
      </w:pPr>
      <w:r>
        <w:t>Enticing reading for anyone. If you enjoy a book that holds your interest so much that you don't want to put it down, and happily anticipate the author's next novel, then "Immortality" should be on your list.</w:t>
      </w:r>
    </w:p>
    <w:p w:rsidR="00CE202D" w:rsidRDefault="00CE202D" w:rsidP="00CE202D">
      <w:pPr>
        <w:pStyle w:val="NormalWeb"/>
      </w:pPr>
      <w:r>
        <w:rPr>
          <w:b/>
          <w:bCs/>
        </w:rPr>
        <w:t>I loved this book, January 18, 2008</w:t>
      </w:r>
      <w:r>
        <w:t xml:space="preserve"> </w:t>
      </w:r>
      <w:r>
        <w:rPr>
          <w:noProof/>
        </w:rPr>
        <w:drawing>
          <wp:inline distT="0" distB="0" distL="0" distR="0">
            <wp:extent cx="590550" cy="161925"/>
            <wp:effectExtent l="0" t="0" r="0" b="0"/>
            <wp:docPr id="32" name="Picture 32" descr="http://www.kbohacz.com/images/5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kbohacz.com/images/5star.png"/>
                    <pic:cNvPicPr>
                      <a:picLocks noChangeAspect="1" noChangeArrowheads="1"/>
                    </pic:cNvPicPr>
                  </pic:nvPicPr>
                  <pic:blipFill>
                    <a:blip r:embed="rId15"/>
                    <a:srcRect/>
                    <a:stretch>
                      <a:fillRect/>
                    </a:stretch>
                  </pic:blipFill>
                  <pic:spPr bwMode="auto">
                    <a:xfrm>
                      <a:off x="0" y="0"/>
                      <a:ext cx="590550" cy="161925"/>
                    </a:xfrm>
                    <a:prstGeom prst="rect">
                      <a:avLst/>
                    </a:prstGeom>
                    <a:noFill/>
                    <a:ln w="9525">
                      <a:noFill/>
                      <a:miter lim="800000"/>
                      <a:headEnd/>
                      <a:tailEnd/>
                    </a:ln>
                  </pic:spPr>
                </pic:pic>
              </a:graphicData>
            </a:graphic>
          </wp:inline>
        </w:drawing>
      </w:r>
      <w:r>
        <w:br/>
        <w:t>By C. Curry (customer review sent directly to us)</w:t>
      </w:r>
    </w:p>
    <w:p w:rsidR="00CE202D" w:rsidRDefault="00CE202D" w:rsidP="00CE202D">
      <w:pPr>
        <w:pStyle w:val="NormalWeb"/>
      </w:pPr>
      <w:r>
        <w:t>I loved this book, once I started reading it I couldn't put it down! If you like Stephen King you will really enjoy Immortality. The characters in the book are realistic and the story is absolutely terrifying. What is really frightening – human beings are currently experimenting with unimaginable technologies that could very well change the definition of life itself. Designer humans are probably already being created in research labs throughout the world. Humans evolving into machines are already upon us. Modern society will face many ethical and moral issues as technology entwines with biological beings. Currently, humans can clone animals, new breakthroughs on human cloning are occurring on a daily basis. Governments are experimenting with biological weapons and everywhere you turn "superbugs" are mutating so quickly there is nothing we can do to stop them. Immortality takes these frightening technological advances to its ultimate limit. Will humans survive? Who will "police" the researchers who develop technologies that could ultimately destroy us? Who decides what is right or wrong, good or evil. Kevin Bohacz has definitely hit an issue that we should all be concerned about. This may be human’s future destiny and how are we going to deal with it. The book was fantastic-it is a must read for everyone.</w:t>
      </w:r>
    </w:p>
    <w:p w:rsidR="00C27401" w:rsidRPr="00C27401" w:rsidRDefault="00C27401" w:rsidP="00C27401">
      <w:pPr>
        <w:pStyle w:val="NormalWeb"/>
      </w:pPr>
      <w:r w:rsidRPr="00C27401">
        <w:rPr>
          <w:b/>
          <w:bCs/>
        </w:rPr>
        <w:t>Leaping light-years ahead of anything I've read to date, April 15, 2008</w:t>
      </w:r>
      <w:r w:rsidRPr="00C27401">
        <w:t xml:space="preserve"> </w:t>
      </w:r>
      <w:r w:rsidRPr="00C27401">
        <w:rPr>
          <w:noProof/>
        </w:rPr>
        <w:drawing>
          <wp:inline distT="0" distB="0" distL="0" distR="0">
            <wp:extent cx="590550" cy="161925"/>
            <wp:effectExtent l="0" t="0" r="0" b="0"/>
            <wp:docPr id="4" name="Picture 1" descr="http://localhost/kbohacz/images/5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ocalhost/kbohacz/images/5star.png"/>
                    <pic:cNvPicPr>
                      <a:picLocks noChangeAspect="1" noChangeArrowheads="1"/>
                    </pic:cNvPicPr>
                  </pic:nvPicPr>
                  <pic:blipFill>
                    <a:blip r:embed="rId17"/>
                    <a:srcRect/>
                    <a:stretch>
                      <a:fillRect/>
                    </a:stretch>
                  </pic:blipFill>
                  <pic:spPr bwMode="auto">
                    <a:xfrm>
                      <a:off x="0" y="0"/>
                      <a:ext cx="590550" cy="161925"/>
                    </a:xfrm>
                    <a:prstGeom prst="rect">
                      <a:avLst/>
                    </a:prstGeom>
                    <a:noFill/>
                    <a:ln w="9525">
                      <a:noFill/>
                      <a:miter lim="800000"/>
                      <a:headEnd/>
                      <a:tailEnd/>
                    </a:ln>
                  </pic:spPr>
                </pic:pic>
              </a:graphicData>
            </a:graphic>
          </wp:inline>
        </w:drawing>
      </w:r>
      <w:r w:rsidRPr="00C27401">
        <w:br/>
        <w:t xml:space="preserve">By B. McKinney </w:t>
      </w:r>
      <w:r w:rsidRPr="004C67BE">
        <w:rPr>
          <w:sz w:val="16"/>
          <w:szCs w:val="16"/>
        </w:rPr>
        <w:t>(</w:t>
      </w:r>
      <w:hyperlink r:id="rId21" w:history="1">
        <w:r w:rsidRPr="004C67BE">
          <w:rPr>
            <w:rStyle w:val="Hyperlink"/>
            <w:sz w:val="16"/>
            <w:szCs w:val="16"/>
          </w:rPr>
          <w:t>http://www.amazon.com/Immortality-Kevin-Bohacz/dp/0979181518</w:t>
        </w:r>
      </w:hyperlink>
      <w:r w:rsidRPr="004C67BE">
        <w:rPr>
          <w:sz w:val="16"/>
          <w:szCs w:val="16"/>
        </w:rPr>
        <w:t>)</w:t>
      </w:r>
    </w:p>
    <w:p w:rsidR="00C27401" w:rsidRPr="00C27401" w:rsidRDefault="00C27401" w:rsidP="00C27401">
      <w:pPr>
        <w:pStyle w:val="reviewblurb1"/>
        <w:rPr>
          <w:rFonts w:ascii="Arial" w:hAnsi="Arial" w:cs="Arial"/>
          <w:sz w:val="22"/>
          <w:szCs w:val="22"/>
        </w:rPr>
      </w:pPr>
      <w:r w:rsidRPr="00C27401">
        <w:rPr>
          <w:rFonts w:ascii="Arial" w:hAnsi="Arial" w:cs="Arial"/>
          <w:sz w:val="22"/>
          <w:szCs w:val="22"/>
        </w:rPr>
        <w:t>Wow. What a read and what a big thought. Leaping light-years ahead of anything I've read to date, Bohacz brings his seemingly endless knowledge of nano technology to a what one might think is the non-technological origin of man. His story builds a web of intriguing reactions that make mere mortals question what's inside us all. As you follow the characters through their own web of challenges, the plot plays out across all kinds of levels. I thoroughly enjoyed the read that Bohacz has put down on paper (or Kindle if you're tech inclined). It's a solid five stars.</w:t>
      </w:r>
    </w:p>
    <w:p w:rsidR="004C67BE" w:rsidRDefault="004C67BE" w:rsidP="004C67BE">
      <w:pPr>
        <w:pStyle w:val="NormalWeb"/>
      </w:pPr>
      <w:r>
        <w:rPr>
          <w:b/>
          <w:bCs/>
        </w:rPr>
        <w:lastRenderedPageBreak/>
        <w:t>Fantastic and eye-opening , March 28, 2008</w:t>
      </w:r>
      <w:r>
        <w:t xml:space="preserve"> </w:t>
      </w:r>
      <w:r>
        <w:rPr>
          <w:noProof/>
        </w:rPr>
        <w:drawing>
          <wp:inline distT="0" distB="0" distL="0" distR="0">
            <wp:extent cx="590550" cy="161925"/>
            <wp:effectExtent l="0" t="0" r="0" b="0"/>
            <wp:docPr id="2" name="Picture 3" descr="http://www.kbohacz.com/images/5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kbohacz.com/images/5star.png"/>
                    <pic:cNvPicPr>
                      <a:picLocks noChangeAspect="1" noChangeArrowheads="1"/>
                    </pic:cNvPicPr>
                  </pic:nvPicPr>
                  <pic:blipFill>
                    <a:blip r:embed="rId17"/>
                    <a:srcRect/>
                    <a:stretch>
                      <a:fillRect/>
                    </a:stretch>
                  </pic:blipFill>
                  <pic:spPr bwMode="auto">
                    <a:xfrm>
                      <a:off x="0" y="0"/>
                      <a:ext cx="590550" cy="161925"/>
                    </a:xfrm>
                    <a:prstGeom prst="rect">
                      <a:avLst/>
                    </a:prstGeom>
                    <a:noFill/>
                    <a:ln w="9525">
                      <a:noFill/>
                      <a:miter lim="800000"/>
                      <a:headEnd/>
                      <a:tailEnd/>
                    </a:ln>
                  </pic:spPr>
                </pic:pic>
              </a:graphicData>
            </a:graphic>
          </wp:inline>
        </w:drawing>
      </w:r>
      <w:r>
        <w:br/>
        <w:t xml:space="preserve">By reviewer on Barnes &amp; Noble </w:t>
      </w:r>
      <w:r w:rsidRPr="004C67BE">
        <w:rPr>
          <w:sz w:val="16"/>
          <w:szCs w:val="16"/>
        </w:rPr>
        <w:t>(</w:t>
      </w:r>
      <w:hyperlink r:id="rId22" w:history="1">
        <w:r w:rsidRPr="004C67BE">
          <w:rPr>
            <w:rStyle w:val="Hyperlink"/>
            <w:sz w:val="16"/>
            <w:szCs w:val="16"/>
          </w:rPr>
          <w:t>http://search.barnesandnoble.com/booksearch/isbnInquiry.asp?z=y&amp;EAN=9780979181511&amp;itm=1</w:t>
        </w:r>
      </w:hyperlink>
      <w:r w:rsidRPr="004C67BE">
        <w:rPr>
          <w:sz w:val="16"/>
          <w:szCs w:val="16"/>
        </w:rPr>
        <w:t>)</w:t>
      </w:r>
    </w:p>
    <w:p w:rsidR="004C67BE" w:rsidRPr="004C67BE" w:rsidRDefault="004C67BE" w:rsidP="004C67BE">
      <w:pPr>
        <w:pStyle w:val="reviewblurb"/>
        <w:rPr>
          <w:rFonts w:ascii="Arial" w:hAnsi="Arial" w:cs="Arial"/>
        </w:rPr>
      </w:pPr>
      <w:r w:rsidRPr="004C67BE">
        <w:rPr>
          <w:rFonts w:ascii="Arial" w:hAnsi="Arial" w:cs="Arial"/>
        </w:rPr>
        <w:t>Fantastic and eye-opening read about the future of technology &amp; humanity intertwined with the search for higher meaning!</w:t>
      </w:r>
    </w:p>
    <w:p w:rsidR="00CE202D" w:rsidRDefault="00CE202D" w:rsidP="00CE202D">
      <w:pPr>
        <w:pStyle w:val="NormalWeb"/>
      </w:pPr>
      <w:r>
        <w:rPr>
          <w:b/>
          <w:bCs/>
        </w:rPr>
        <w:t>This book would make a great movie, October 5, 2007</w:t>
      </w:r>
      <w:r>
        <w:t xml:space="preserve"> </w:t>
      </w:r>
      <w:r>
        <w:rPr>
          <w:noProof/>
        </w:rPr>
        <w:drawing>
          <wp:inline distT="0" distB="0" distL="0" distR="0">
            <wp:extent cx="590550" cy="161925"/>
            <wp:effectExtent l="0" t="0" r="0" b="0"/>
            <wp:docPr id="34" name="Picture 34" descr="http://www.kbohacz.com/images/5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kbohacz.com/images/5star.png"/>
                    <pic:cNvPicPr>
                      <a:picLocks noChangeAspect="1" noChangeArrowheads="1"/>
                    </pic:cNvPicPr>
                  </pic:nvPicPr>
                  <pic:blipFill>
                    <a:blip r:embed="rId15"/>
                    <a:srcRect/>
                    <a:stretch>
                      <a:fillRect/>
                    </a:stretch>
                  </pic:blipFill>
                  <pic:spPr bwMode="auto">
                    <a:xfrm>
                      <a:off x="0" y="0"/>
                      <a:ext cx="590550" cy="161925"/>
                    </a:xfrm>
                    <a:prstGeom prst="rect">
                      <a:avLst/>
                    </a:prstGeom>
                    <a:noFill/>
                    <a:ln w="9525">
                      <a:noFill/>
                      <a:miter lim="800000"/>
                      <a:headEnd/>
                      <a:tailEnd/>
                    </a:ln>
                  </pic:spPr>
                </pic:pic>
              </a:graphicData>
            </a:graphic>
          </wp:inline>
        </w:drawing>
      </w:r>
      <w:r>
        <w:br/>
        <w:t>By D. Sorrells (customer review sent directly to us)</w:t>
      </w:r>
    </w:p>
    <w:p w:rsidR="00CE202D" w:rsidRDefault="00CE202D" w:rsidP="00CE202D">
      <w:pPr>
        <w:pStyle w:val="NormalWeb"/>
      </w:pPr>
      <w:r>
        <w:t>I just finished reading "Immortality" and by the time I was just over half way through I couldn't put it down! It was an intriguing story and full of depth, intricate and remained plausible throughout. I enjoy reading books which have a philosophical perspective so that is why the second half of your book particularly spoke to me. This book would make a great movie. Your writing has 'camera-appeal' in the way you pan in on scenes and pick out details. It would be a fantastic action movie but what would draw me are the philosophical underpinnings and the amazing science fiction possibilities that are developed in the second half of the book.</w:t>
      </w:r>
    </w:p>
    <w:p w:rsidR="00CE202D" w:rsidRDefault="00CE202D" w:rsidP="00CE202D">
      <w:pPr>
        <w:pStyle w:val="NormalWeb"/>
      </w:pPr>
      <w:r>
        <w:rPr>
          <w:b/>
          <w:bCs/>
        </w:rPr>
        <w:t>Immortality is Amazing, May 30, 2007</w:t>
      </w:r>
      <w:r>
        <w:t xml:space="preserve"> </w:t>
      </w:r>
      <w:r>
        <w:rPr>
          <w:noProof/>
        </w:rPr>
        <w:drawing>
          <wp:inline distT="0" distB="0" distL="0" distR="0">
            <wp:extent cx="590550" cy="161925"/>
            <wp:effectExtent l="0" t="0" r="0" b="0"/>
            <wp:docPr id="36" name="Picture 36" descr="http://www.kbohacz.com/images/5st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kbohacz.com/images/5star.png"/>
                    <pic:cNvPicPr>
                      <a:picLocks noChangeAspect="1" noChangeArrowheads="1"/>
                    </pic:cNvPicPr>
                  </pic:nvPicPr>
                  <pic:blipFill>
                    <a:blip r:embed="rId15"/>
                    <a:srcRect/>
                    <a:stretch>
                      <a:fillRect/>
                    </a:stretch>
                  </pic:blipFill>
                  <pic:spPr bwMode="auto">
                    <a:xfrm>
                      <a:off x="0" y="0"/>
                      <a:ext cx="590550" cy="161925"/>
                    </a:xfrm>
                    <a:prstGeom prst="rect">
                      <a:avLst/>
                    </a:prstGeom>
                    <a:noFill/>
                    <a:ln w="9525">
                      <a:noFill/>
                      <a:miter lim="800000"/>
                      <a:headEnd/>
                      <a:tailEnd/>
                    </a:ln>
                  </pic:spPr>
                </pic:pic>
              </a:graphicData>
            </a:graphic>
          </wp:inline>
        </w:drawing>
      </w:r>
      <w:r>
        <w:br/>
        <w:t xml:space="preserve">By </w:t>
      </w:r>
      <w:r w:rsidR="003B5B9B">
        <w:t>S. Swanezy</w:t>
      </w:r>
      <w:r>
        <w:t xml:space="preserve"> (customer review sent directly to us)</w:t>
      </w:r>
    </w:p>
    <w:p w:rsidR="00CE202D" w:rsidRDefault="00CE202D" w:rsidP="00CE202D">
      <w:pPr>
        <w:pStyle w:val="NormalWeb"/>
      </w:pPr>
      <w:r>
        <w:t>Immortality is amazing. It's fascinating it's very very interesting.... I'm mesmerized. I keep it in my car so I always have something to read when I stop for lunch or just need a break. I'm almost done. I don't want it to end.</w:t>
      </w:r>
    </w:p>
    <w:p w:rsidR="00CE202D" w:rsidRDefault="00CE202D"/>
    <w:p w:rsidR="00CE202D" w:rsidRDefault="00CE202D"/>
    <w:p w:rsidR="00CE202D" w:rsidRDefault="00CE202D">
      <w:pPr>
        <w:rPr>
          <w:rFonts w:ascii="Arial" w:hAnsi="Arial" w:cs="Arial"/>
          <w:b/>
          <w:bCs/>
          <w:kern w:val="32"/>
          <w:sz w:val="32"/>
          <w:szCs w:val="32"/>
        </w:rPr>
      </w:pPr>
      <w:r>
        <w:br w:type="page"/>
      </w:r>
    </w:p>
    <w:p w:rsidR="00A333C2" w:rsidRPr="00A46791" w:rsidRDefault="00BF22B7" w:rsidP="00A333C2">
      <w:pPr>
        <w:pStyle w:val="Heading1"/>
      </w:pPr>
      <w:r w:rsidRPr="00BF22B7">
        <w:rPr>
          <w:sz w:val="22"/>
          <w:szCs w:val="22"/>
        </w:rPr>
        <w:lastRenderedPageBreak/>
        <w:br/>
      </w:r>
      <w:r w:rsidR="00A333C2" w:rsidRPr="00A46791">
        <w:t xml:space="preserve">Human v2.0? </w:t>
      </w:r>
    </w:p>
    <w:p w:rsidR="00391549" w:rsidRDefault="00391549" w:rsidP="00391549">
      <w:pPr>
        <w:rPr>
          <w:rFonts w:ascii="Arial" w:hAnsi="Arial" w:cs="Arial"/>
          <w:sz w:val="22"/>
          <w:szCs w:val="22"/>
        </w:rPr>
      </w:pPr>
      <w:r>
        <w:rPr>
          <w:rFonts w:ascii="Arial" w:hAnsi="Arial" w:cs="Arial"/>
          <w:sz w:val="22"/>
          <w:szCs w:val="22"/>
        </w:rPr>
        <w:t xml:space="preserve">Human evolution has always been partially under our control. In the hundred generations of recorded history and millions of years before, we have been self-evolving by enhancing our bodies with technology. </w:t>
      </w:r>
    </w:p>
    <w:p w:rsidR="00391549" w:rsidRDefault="00391549" w:rsidP="00391549">
      <w:pPr>
        <w:numPr>
          <w:ilvl w:val="0"/>
          <w:numId w:val="1"/>
        </w:numPr>
        <w:spacing w:before="100" w:beforeAutospacing="1" w:after="100" w:afterAutospacing="1"/>
        <w:rPr>
          <w:rFonts w:ascii="Arial" w:hAnsi="Arial" w:cs="Arial"/>
          <w:sz w:val="22"/>
          <w:szCs w:val="22"/>
        </w:rPr>
      </w:pPr>
      <w:r>
        <w:rPr>
          <w:rFonts w:ascii="Arial" w:hAnsi="Arial" w:cs="Arial"/>
          <w:sz w:val="22"/>
          <w:szCs w:val="22"/>
        </w:rPr>
        <w:t xml:space="preserve">30,000 generations ago in prehistoric times, we improved our fists with stone tools and clubs. </w:t>
      </w:r>
    </w:p>
    <w:p w:rsidR="00391549" w:rsidRDefault="00391549" w:rsidP="00391549">
      <w:pPr>
        <w:numPr>
          <w:ilvl w:val="0"/>
          <w:numId w:val="1"/>
        </w:numPr>
        <w:spacing w:before="100" w:beforeAutospacing="1" w:after="100" w:afterAutospacing="1"/>
        <w:rPr>
          <w:rFonts w:ascii="Arial" w:hAnsi="Arial" w:cs="Arial"/>
          <w:sz w:val="22"/>
          <w:szCs w:val="22"/>
        </w:rPr>
      </w:pPr>
      <w:r>
        <w:rPr>
          <w:rFonts w:ascii="Arial" w:hAnsi="Arial" w:cs="Arial"/>
          <w:sz w:val="22"/>
          <w:szCs w:val="22"/>
        </w:rPr>
        <w:t xml:space="preserve">10,000 generations ago, sharpened flint and fire expanded our capabilities. </w:t>
      </w:r>
    </w:p>
    <w:p w:rsidR="00391549" w:rsidRDefault="00391549" w:rsidP="00391549">
      <w:pPr>
        <w:numPr>
          <w:ilvl w:val="0"/>
          <w:numId w:val="1"/>
        </w:numPr>
        <w:spacing w:before="100" w:beforeAutospacing="1" w:after="100" w:afterAutospacing="1"/>
        <w:rPr>
          <w:rFonts w:ascii="Arial" w:hAnsi="Arial" w:cs="Arial"/>
          <w:sz w:val="22"/>
          <w:szCs w:val="22"/>
        </w:rPr>
      </w:pPr>
      <w:r>
        <w:rPr>
          <w:rFonts w:ascii="Arial" w:hAnsi="Arial" w:cs="Arial"/>
          <w:sz w:val="22"/>
          <w:szCs w:val="22"/>
        </w:rPr>
        <w:t xml:space="preserve">80 generations ago in the Bronze Age, we enhanced our muscles with wheels and metal. </w:t>
      </w:r>
    </w:p>
    <w:p w:rsidR="00391549" w:rsidRDefault="00391549" w:rsidP="00391549">
      <w:pPr>
        <w:numPr>
          <w:ilvl w:val="0"/>
          <w:numId w:val="1"/>
        </w:numPr>
        <w:spacing w:before="100" w:beforeAutospacing="1" w:after="100" w:afterAutospacing="1"/>
        <w:rPr>
          <w:rFonts w:ascii="Arial" w:hAnsi="Arial" w:cs="Arial"/>
          <w:sz w:val="22"/>
          <w:szCs w:val="22"/>
        </w:rPr>
      </w:pPr>
      <w:r>
        <w:rPr>
          <w:rFonts w:ascii="Arial" w:hAnsi="Arial" w:cs="Arial"/>
          <w:sz w:val="22"/>
          <w:szCs w:val="22"/>
        </w:rPr>
        <w:t xml:space="preserve">50 generations ago, we extended our arms with blades of iron and sheathed ourselves in armor. </w:t>
      </w:r>
    </w:p>
    <w:p w:rsidR="00A333C2" w:rsidRPr="00A46791" w:rsidRDefault="00391549" w:rsidP="00A333C2">
      <w:pPr>
        <w:rPr>
          <w:rFonts w:ascii="Arial" w:hAnsi="Arial" w:cs="Arial"/>
        </w:rPr>
      </w:pPr>
      <w:r>
        <w:rPr>
          <w:rFonts w:ascii="Arial" w:hAnsi="Arial" w:cs="Arial"/>
          <w:sz w:val="22"/>
          <w:szCs w:val="22"/>
        </w:rPr>
        <w:t xml:space="preserve">Now, we are embedding electronics into our bodies, networking our thoughts, breathing in outer space, and engineering our genes. This self-evolution is accelerating at a breathtaking rate. It seems inevitable we will continue to enhance ourselves with machines and genetic manipulations. What will healthcare be like a generation from now? The environment? War? Will we consider ourselves human or will we be human v2.0? </w:t>
      </w:r>
      <w:r w:rsidR="00A333C2" w:rsidRPr="00A46791">
        <w:rPr>
          <w:rFonts w:ascii="Arial" w:hAnsi="Arial" w:cs="Arial"/>
        </w:rPr>
        <w:t xml:space="preserve"> </w:t>
      </w:r>
    </w:p>
    <w:p w:rsidR="00070F89" w:rsidRDefault="00070F89" w:rsidP="00070F89">
      <w:pPr>
        <w:rPr>
          <w:rStyle w:val="Heading1Char"/>
        </w:rPr>
      </w:pPr>
    </w:p>
    <w:p w:rsidR="00F20AB8" w:rsidRPr="00C71304" w:rsidRDefault="00070F89" w:rsidP="00F20AB8">
      <w:pPr>
        <w:rPr>
          <w:rFonts w:ascii="Arial" w:hAnsi="Arial" w:cs="Arial"/>
          <w:sz w:val="22"/>
          <w:szCs w:val="22"/>
        </w:rPr>
      </w:pPr>
      <w:r w:rsidRPr="00607AC2">
        <w:rPr>
          <w:rStyle w:val="Heading1Char"/>
        </w:rPr>
        <w:t>Transhuman</w:t>
      </w:r>
      <w:r>
        <w:rPr>
          <w:rFonts w:ascii="Arial" w:hAnsi="Arial" w:cs="Arial"/>
          <w:sz w:val="22"/>
          <w:szCs w:val="22"/>
        </w:rPr>
        <w:br/>
      </w:r>
      <w:r w:rsidR="003E4A87" w:rsidRPr="00C71304">
        <w:rPr>
          <w:rFonts w:ascii="Arial" w:hAnsi="Arial" w:cs="Arial"/>
          <w:sz w:val="22"/>
          <w:szCs w:val="22"/>
        </w:rPr>
        <w:t>The earliest known use of the scientific term "transhuman" is found in a 1957 essay by the biologist Sir Julian Huxley, the brother of the writer Aldous Huxley.</w:t>
      </w:r>
    </w:p>
    <w:p w:rsidR="00F20AB8" w:rsidRPr="00C71304" w:rsidRDefault="00746F17" w:rsidP="00746F17">
      <w:pPr>
        <w:spacing w:before="100" w:beforeAutospacing="1" w:after="100" w:afterAutospacing="1"/>
        <w:rPr>
          <w:rFonts w:ascii="Arial" w:hAnsi="Arial" w:cs="Arial"/>
          <w:sz w:val="22"/>
          <w:szCs w:val="22"/>
        </w:rPr>
      </w:pPr>
      <w:r w:rsidRPr="00C71304">
        <w:rPr>
          <w:rFonts w:ascii="Arial" w:hAnsi="Arial" w:cs="Arial"/>
          <w:sz w:val="22"/>
          <w:szCs w:val="22"/>
        </w:rPr>
        <w:t>Transhuman means transitional human species and refers to an intermediary human species between what humans are today and what posthumans will become in the future. This concept of evolution often includes components of technology physically merging with, altering, and enhancing our bodies to remove physical limitations and create new abilities.</w:t>
      </w:r>
    </w:p>
    <w:p w:rsidR="00087918" w:rsidRPr="00C71304" w:rsidRDefault="003E4A87" w:rsidP="00070F89">
      <w:pPr>
        <w:rPr>
          <w:rFonts w:ascii="Arial" w:hAnsi="Arial" w:cs="Arial"/>
          <w:sz w:val="22"/>
          <w:szCs w:val="22"/>
        </w:rPr>
      </w:pPr>
      <w:r w:rsidRPr="00C71304">
        <w:rPr>
          <w:rFonts w:ascii="Arial" w:hAnsi="Arial" w:cs="Arial"/>
          <w:sz w:val="22"/>
          <w:szCs w:val="22"/>
        </w:rPr>
        <w:t xml:space="preserve">Transhumanism </w:t>
      </w:r>
      <w:r w:rsidR="00746F17" w:rsidRPr="00C71304">
        <w:rPr>
          <w:rFonts w:ascii="Arial" w:hAnsi="Arial" w:cs="Arial"/>
          <w:sz w:val="22"/>
          <w:szCs w:val="22"/>
        </w:rPr>
        <w:t>is a philosophical and scientific movement, with roots in the 14th century Renaissance humanism movement and emerged as a theory in the second half of the 20th century.</w:t>
      </w:r>
    </w:p>
    <w:p w:rsidR="00746F17" w:rsidRPr="00C71304" w:rsidRDefault="00746F17" w:rsidP="00070F89">
      <w:pPr>
        <w:rPr>
          <w:rFonts w:ascii="Arial" w:hAnsi="Arial" w:cs="Arial"/>
          <w:sz w:val="22"/>
          <w:szCs w:val="22"/>
        </w:rPr>
      </w:pPr>
    </w:p>
    <w:p w:rsidR="00A333C2" w:rsidRPr="00A46791" w:rsidRDefault="0070728F" w:rsidP="00A333C2">
      <w:pPr>
        <w:pStyle w:val="Heading1"/>
      </w:pPr>
      <w:r>
        <w:br w:type="page"/>
      </w:r>
      <w:r w:rsidR="00A333C2" w:rsidRPr="00A46791">
        <w:lastRenderedPageBreak/>
        <w:t>About the author</w:t>
      </w:r>
    </w:p>
    <w:p w:rsidR="00A333C2" w:rsidRPr="00C71304" w:rsidRDefault="00A333C2" w:rsidP="00A333C2">
      <w:pPr>
        <w:rPr>
          <w:rFonts w:ascii="Arial" w:hAnsi="Arial" w:cs="Arial"/>
          <w:sz w:val="22"/>
          <w:szCs w:val="22"/>
        </w:rPr>
      </w:pPr>
      <w:r w:rsidRPr="00C71304">
        <w:rPr>
          <w:rFonts w:ascii="Arial" w:hAnsi="Arial" w:cs="Arial"/>
          <w:sz w:val="22"/>
          <w:szCs w:val="22"/>
        </w:rPr>
        <w:t xml:space="preserve">Kevin Bohacz is a novelist and a writer for national computer magazines as well as founder and president of an e-commerce and software development company CPrompt, a scientist and engineer for over 28 years, and the inventor of an advanced electric car system, the ESE Engine System (circa 1978). </w:t>
      </w:r>
    </w:p>
    <w:p w:rsidR="00CE7427" w:rsidRPr="00C71304" w:rsidRDefault="00CE7427" w:rsidP="00A333C2">
      <w:pPr>
        <w:rPr>
          <w:rFonts w:ascii="Arial" w:hAnsi="Arial" w:cs="Arial"/>
          <w:sz w:val="22"/>
          <w:szCs w:val="22"/>
        </w:rPr>
      </w:pPr>
    </w:p>
    <w:p w:rsidR="0070728F" w:rsidRPr="00C71304" w:rsidRDefault="00994183" w:rsidP="00A333C2">
      <w:pPr>
        <w:rPr>
          <w:sz w:val="22"/>
          <w:szCs w:val="22"/>
        </w:rPr>
      </w:pPr>
      <w:r>
        <w:rPr>
          <w:noProof/>
          <w:sz w:val="22"/>
          <w:szCs w:val="22"/>
        </w:rPr>
        <w:drawing>
          <wp:inline distT="0" distB="0" distL="0" distR="0">
            <wp:extent cx="5324475" cy="3495675"/>
            <wp:effectExtent l="19050" t="0" r="9525" b="0"/>
            <wp:docPr id="5" name="Picture 5" descr="KevOfficePi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evOfficePic3"/>
                    <pic:cNvPicPr>
                      <a:picLocks noChangeAspect="1" noChangeArrowheads="1"/>
                    </pic:cNvPicPr>
                  </pic:nvPicPr>
                  <pic:blipFill>
                    <a:blip r:embed="rId23"/>
                    <a:srcRect/>
                    <a:stretch>
                      <a:fillRect/>
                    </a:stretch>
                  </pic:blipFill>
                  <pic:spPr bwMode="auto">
                    <a:xfrm>
                      <a:off x="0" y="0"/>
                      <a:ext cx="5324475" cy="3495675"/>
                    </a:xfrm>
                    <a:prstGeom prst="rect">
                      <a:avLst/>
                    </a:prstGeom>
                    <a:noFill/>
                    <a:ln w="9525">
                      <a:noFill/>
                      <a:miter lim="800000"/>
                      <a:headEnd/>
                      <a:tailEnd/>
                    </a:ln>
                  </pic:spPr>
                </pic:pic>
              </a:graphicData>
            </a:graphic>
          </wp:inline>
        </w:drawing>
      </w:r>
    </w:p>
    <w:p w:rsidR="0070728F" w:rsidRPr="00C71304" w:rsidRDefault="0070728F" w:rsidP="00A333C2">
      <w:pPr>
        <w:rPr>
          <w:sz w:val="22"/>
          <w:szCs w:val="22"/>
        </w:rPr>
      </w:pPr>
    </w:p>
    <w:p w:rsidR="00A333C2" w:rsidRPr="00C71304" w:rsidRDefault="00A333C2" w:rsidP="00A333C2">
      <w:pPr>
        <w:rPr>
          <w:rFonts w:ascii="Arial" w:hAnsi="Arial" w:cs="Arial"/>
          <w:sz w:val="22"/>
          <w:szCs w:val="22"/>
        </w:rPr>
      </w:pPr>
      <w:r w:rsidRPr="00C71304">
        <w:rPr>
          <w:rFonts w:ascii="Arial" w:hAnsi="Arial" w:cs="Arial"/>
          <w:sz w:val="22"/>
          <w:szCs w:val="22"/>
        </w:rPr>
        <w:t xml:space="preserve">Born in 1957 in </w:t>
      </w:r>
      <w:smartTag w:uri="urn:schemas-microsoft-com:office:smarttags" w:element="City">
        <w:r w:rsidRPr="00C71304">
          <w:rPr>
            <w:rFonts w:ascii="Arial" w:hAnsi="Arial" w:cs="Arial"/>
            <w:sz w:val="22"/>
            <w:szCs w:val="22"/>
          </w:rPr>
          <w:t>New York City</w:t>
        </w:r>
      </w:smartTag>
      <w:r w:rsidRPr="00C71304">
        <w:rPr>
          <w:rFonts w:ascii="Arial" w:hAnsi="Arial" w:cs="Arial"/>
          <w:sz w:val="22"/>
          <w:szCs w:val="22"/>
        </w:rPr>
        <w:t xml:space="preserve">, Kevin has lived in </w:t>
      </w:r>
      <w:smartTag w:uri="urn:schemas-microsoft-com:office:smarttags" w:element="City">
        <w:r w:rsidRPr="00C71304">
          <w:rPr>
            <w:rFonts w:ascii="Arial" w:hAnsi="Arial" w:cs="Arial"/>
            <w:sz w:val="22"/>
            <w:szCs w:val="22"/>
          </w:rPr>
          <w:t>New York</w:t>
        </w:r>
      </w:smartTag>
      <w:r w:rsidRPr="00C71304">
        <w:rPr>
          <w:rFonts w:ascii="Arial" w:hAnsi="Arial" w:cs="Arial"/>
          <w:sz w:val="22"/>
          <w:szCs w:val="22"/>
        </w:rPr>
        <w:t xml:space="preserve">, </w:t>
      </w:r>
      <w:smartTag w:uri="urn:schemas-microsoft-com:office:smarttags" w:element="State">
        <w:r w:rsidRPr="00C71304">
          <w:rPr>
            <w:rFonts w:ascii="Arial" w:hAnsi="Arial" w:cs="Arial"/>
            <w:sz w:val="22"/>
            <w:szCs w:val="22"/>
          </w:rPr>
          <w:t>California</w:t>
        </w:r>
      </w:smartTag>
      <w:r w:rsidRPr="00C71304">
        <w:rPr>
          <w:rFonts w:ascii="Arial" w:hAnsi="Arial" w:cs="Arial"/>
          <w:sz w:val="22"/>
          <w:szCs w:val="22"/>
        </w:rPr>
        <w:t xml:space="preserve">, </w:t>
      </w:r>
      <w:smartTag w:uri="urn:schemas-microsoft-com:office:smarttags" w:element="State">
        <w:r w:rsidRPr="00C71304">
          <w:rPr>
            <w:rFonts w:ascii="Arial" w:hAnsi="Arial" w:cs="Arial"/>
            <w:sz w:val="22"/>
            <w:szCs w:val="22"/>
          </w:rPr>
          <w:t>Florida</w:t>
        </w:r>
      </w:smartTag>
      <w:r w:rsidRPr="00C71304">
        <w:rPr>
          <w:rFonts w:ascii="Arial" w:hAnsi="Arial" w:cs="Arial"/>
          <w:sz w:val="22"/>
          <w:szCs w:val="22"/>
        </w:rPr>
        <w:t xml:space="preserve">, </w:t>
      </w:r>
      <w:smartTag w:uri="urn:schemas-microsoft-com:office:smarttags" w:element="State">
        <w:r w:rsidR="00873302" w:rsidRPr="00C71304">
          <w:rPr>
            <w:rFonts w:ascii="Arial" w:hAnsi="Arial" w:cs="Arial"/>
            <w:sz w:val="22"/>
            <w:szCs w:val="22"/>
          </w:rPr>
          <w:t>Texas</w:t>
        </w:r>
      </w:smartTag>
      <w:r w:rsidR="00873302" w:rsidRPr="00C71304">
        <w:rPr>
          <w:rFonts w:ascii="Arial" w:hAnsi="Arial" w:cs="Arial"/>
          <w:sz w:val="22"/>
          <w:szCs w:val="22"/>
        </w:rPr>
        <w:t xml:space="preserve">, </w:t>
      </w:r>
      <w:smartTag w:uri="urn:schemas-microsoft-com:office:smarttags" w:element="State">
        <w:r w:rsidRPr="00C71304">
          <w:rPr>
            <w:rFonts w:ascii="Arial" w:hAnsi="Arial" w:cs="Arial"/>
            <w:sz w:val="22"/>
            <w:szCs w:val="22"/>
          </w:rPr>
          <w:t>Pennsylvania</w:t>
        </w:r>
      </w:smartTag>
      <w:r w:rsidRPr="00C71304">
        <w:rPr>
          <w:rFonts w:ascii="Arial" w:hAnsi="Arial" w:cs="Arial"/>
          <w:sz w:val="22"/>
          <w:szCs w:val="22"/>
        </w:rPr>
        <w:t xml:space="preserve">, </w:t>
      </w:r>
      <w:smartTag w:uri="urn:schemas-microsoft-com:office:smarttags" w:element="State">
        <w:r w:rsidRPr="00C71304">
          <w:rPr>
            <w:rFonts w:ascii="Arial" w:hAnsi="Arial" w:cs="Arial"/>
            <w:sz w:val="22"/>
            <w:szCs w:val="22"/>
          </w:rPr>
          <w:t>Delaware</w:t>
        </w:r>
      </w:smartTag>
      <w:r w:rsidRPr="00C71304">
        <w:rPr>
          <w:rFonts w:ascii="Arial" w:hAnsi="Arial" w:cs="Arial"/>
          <w:sz w:val="22"/>
          <w:szCs w:val="22"/>
        </w:rPr>
        <w:t xml:space="preserve">, </w:t>
      </w:r>
      <w:smartTag w:uri="urn:schemas-microsoft-com:office:smarttags" w:element="State">
        <w:r w:rsidRPr="00C71304">
          <w:rPr>
            <w:rFonts w:ascii="Arial" w:hAnsi="Arial" w:cs="Arial"/>
            <w:sz w:val="22"/>
            <w:szCs w:val="22"/>
          </w:rPr>
          <w:t>New Jersey</w:t>
        </w:r>
      </w:smartTag>
      <w:r w:rsidRPr="00C71304">
        <w:rPr>
          <w:rFonts w:ascii="Arial" w:hAnsi="Arial" w:cs="Arial"/>
          <w:sz w:val="22"/>
          <w:szCs w:val="22"/>
        </w:rPr>
        <w:t xml:space="preserve"> and </w:t>
      </w:r>
      <w:smartTag w:uri="urn:schemas-microsoft-com:office:smarttags" w:element="State">
        <w:smartTag w:uri="urn:schemas-microsoft-com:office:smarttags" w:element="place">
          <w:r w:rsidRPr="00C71304">
            <w:rPr>
              <w:rFonts w:ascii="Arial" w:hAnsi="Arial" w:cs="Arial"/>
              <w:sz w:val="22"/>
              <w:szCs w:val="22"/>
            </w:rPr>
            <w:t>New</w:t>
          </w:r>
          <w:r w:rsidR="00DA5104" w:rsidRPr="00C71304">
            <w:rPr>
              <w:rFonts w:ascii="Arial" w:hAnsi="Arial" w:cs="Arial"/>
              <w:sz w:val="22"/>
              <w:szCs w:val="22"/>
            </w:rPr>
            <w:t xml:space="preserve"> Mexico</w:t>
          </w:r>
        </w:smartTag>
      </w:smartTag>
      <w:r w:rsidR="003A7F58" w:rsidRPr="00C71304">
        <w:rPr>
          <w:rFonts w:ascii="Arial" w:hAnsi="Arial" w:cs="Arial"/>
          <w:sz w:val="22"/>
          <w:szCs w:val="22"/>
        </w:rPr>
        <w:t>.</w:t>
      </w:r>
      <w:r w:rsidR="00265C72" w:rsidRPr="00C71304">
        <w:rPr>
          <w:rFonts w:ascii="Arial" w:hAnsi="Arial" w:cs="Arial"/>
          <w:sz w:val="22"/>
          <w:szCs w:val="22"/>
        </w:rPr>
        <w:t xml:space="preserve"> He can be currently </w:t>
      </w:r>
      <w:r w:rsidR="00792CD0" w:rsidRPr="00C71304">
        <w:rPr>
          <w:rFonts w:ascii="Arial" w:hAnsi="Arial" w:cs="Arial"/>
          <w:sz w:val="22"/>
          <w:szCs w:val="22"/>
        </w:rPr>
        <w:t>sighted</w:t>
      </w:r>
      <w:r w:rsidR="00265C72" w:rsidRPr="00C71304">
        <w:rPr>
          <w:rFonts w:ascii="Arial" w:hAnsi="Arial" w:cs="Arial"/>
          <w:sz w:val="22"/>
          <w:szCs w:val="22"/>
        </w:rPr>
        <w:t xml:space="preserve"> with his wife</w:t>
      </w:r>
      <w:r w:rsidR="00952B64" w:rsidRPr="00C71304">
        <w:rPr>
          <w:rFonts w:ascii="Arial" w:hAnsi="Arial" w:cs="Arial"/>
          <w:sz w:val="22"/>
          <w:szCs w:val="22"/>
        </w:rPr>
        <w:t>,</w:t>
      </w:r>
      <w:r w:rsidR="00265C72" w:rsidRPr="00C71304">
        <w:rPr>
          <w:rFonts w:ascii="Arial" w:hAnsi="Arial" w:cs="Arial"/>
          <w:sz w:val="22"/>
          <w:szCs w:val="22"/>
        </w:rPr>
        <w:t xml:space="preserve"> Mazelle </w:t>
      </w:r>
      <w:r w:rsidR="00544837" w:rsidRPr="00C71304">
        <w:rPr>
          <w:rFonts w:ascii="Arial" w:hAnsi="Arial" w:cs="Arial"/>
          <w:sz w:val="22"/>
          <w:szCs w:val="22"/>
        </w:rPr>
        <w:t xml:space="preserve">in one of their </w:t>
      </w:r>
      <w:r w:rsidR="00792CD0" w:rsidRPr="00C71304">
        <w:rPr>
          <w:rFonts w:ascii="Arial" w:hAnsi="Arial" w:cs="Arial"/>
          <w:sz w:val="22"/>
          <w:szCs w:val="22"/>
        </w:rPr>
        <w:t xml:space="preserve">favorite </w:t>
      </w:r>
      <w:r w:rsidR="00544837" w:rsidRPr="00C71304">
        <w:rPr>
          <w:rFonts w:ascii="Arial" w:hAnsi="Arial" w:cs="Arial"/>
          <w:sz w:val="22"/>
          <w:szCs w:val="22"/>
        </w:rPr>
        <w:t>cities</w:t>
      </w:r>
      <w:r w:rsidR="00792CD0" w:rsidRPr="00C71304">
        <w:rPr>
          <w:rFonts w:ascii="Arial" w:hAnsi="Arial" w:cs="Arial"/>
          <w:sz w:val="22"/>
          <w:szCs w:val="22"/>
        </w:rPr>
        <w:t xml:space="preserve"> in </w:t>
      </w:r>
      <w:smartTag w:uri="urn:schemas-microsoft-com:office:smarttags" w:element="State">
        <w:r w:rsidR="00265C72" w:rsidRPr="00C71304">
          <w:rPr>
            <w:rFonts w:ascii="Arial" w:hAnsi="Arial" w:cs="Arial"/>
            <w:sz w:val="22"/>
            <w:szCs w:val="22"/>
          </w:rPr>
          <w:t>New Mexico</w:t>
        </w:r>
      </w:smartTag>
      <w:r w:rsidR="00265C72" w:rsidRPr="00C71304">
        <w:rPr>
          <w:rFonts w:ascii="Arial" w:hAnsi="Arial" w:cs="Arial"/>
          <w:sz w:val="22"/>
          <w:szCs w:val="22"/>
        </w:rPr>
        <w:t xml:space="preserve">, </w:t>
      </w:r>
      <w:smartTag w:uri="urn:schemas-microsoft-com:office:smarttags" w:element="State">
        <w:r w:rsidR="00265C72" w:rsidRPr="00C71304">
          <w:rPr>
            <w:rFonts w:ascii="Arial" w:hAnsi="Arial" w:cs="Arial"/>
            <w:sz w:val="22"/>
            <w:szCs w:val="22"/>
          </w:rPr>
          <w:t>California</w:t>
        </w:r>
      </w:smartTag>
      <w:r w:rsidR="00265C72" w:rsidRPr="00C71304">
        <w:rPr>
          <w:rFonts w:ascii="Arial" w:hAnsi="Arial" w:cs="Arial"/>
          <w:sz w:val="22"/>
          <w:szCs w:val="22"/>
        </w:rPr>
        <w:t xml:space="preserve">, </w:t>
      </w:r>
      <w:r w:rsidR="00544837" w:rsidRPr="00C71304">
        <w:rPr>
          <w:rFonts w:ascii="Arial" w:hAnsi="Arial" w:cs="Arial"/>
          <w:sz w:val="22"/>
          <w:szCs w:val="22"/>
        </w:rPr>
        <w:t>or</w:t>
      </w:r>
      <w:r w:rsidR="00265C72" w:rsidRPr="00C71304">
        <w:rPr>
          <w:rFonts w:ascii="Arial" w:hAnsi="Arial" w:cs="Arial"/>
          <w:sz w:val="22"/>
          <w:szCs w:val="22"/>
        </w:rPr>
        <w:t xml:space="preserve"> </w:t>
      </w:r>
      <w:smartTag w:uri="urn:schemas-microsoft-com:office:smarttags" w:element="State">
        <w:smartTag w:uri="urn:schemas-microsoft-com:office:smarttags" w:element="place">
          <w:r w:rsidR="00265C72" w:rsidRPr="00C71304">
            <w:rPr>
              <w:rFonts w:ascii="Arial" w:hAnsi="Arial" w:cs="Arial"/>
              <w:sz w:val="22"/>
              <w:szCs w:val="22"/>
            </w:rPr>
            <w:t>Texas</w:t>
          </w:r>
        </w:smartTag>
      </w:smartTag>
      <w:r w:rsidR="00265C72" w:rsidRPr="00C71304">
        <w:rPr>
          <w:rFonts w:ascii="Arial" w:hAnsi="Arial" w:cs="Arial"/>
          <w:sz w:val="22"/>
          <w:szCs w:val="22"/>
        </w:rPr>
        <w:t>.</w:t>
      </w:r>
      <w:r w:rsidR="00792CD0" w:rsidRPr="00C71304">
        <w:rPr>
          <w:rFonts w:ascii="Arial" w:hAnsi="Arial" w:cs="Arial"/>
          <w:sz w:val="22"/>
          <w:szCs w:val="22"/>
        </w:rPr>
        <w:t xml:space="preserve"> </w:t>
      </w:r>
    </w:p>
    <w:p w:rsidR="00CE7427" w:rsidRPr="00C71304" w:rsidRDefault="00CE7427" w:rsidP="00A333C2">
      <w:pPr>
        <w:rPr>
          <w:rFonts w:ascii="Arial" w:hAnsi="Arial" w:cs="Arial"/>
          <w:sz w:val="22"/>
          <w:szCs w:val="22"/>
        </w:rPr>
      </w:pPr>
    </w:p>
    <w:p w:rsidR="009B689E" w:rsidRPr="0040768B" w:rsidRDefault="00CE7427" w:rsidP="00A333C2">
      <w:pPr>
        <w:rPr>
          <w:rFonts w:ascii="Arial" w:hAnsi="Arial" w:cs="Arial"/>
          <w:sz w:val="22"/>
          <w:szCs w:val="22"/>
        </w:rPr>
      </w:pPr>
      <w:r w:rsidRPr="00C71304">
        <w:rPr>
          <w:rFonts w:ascii="Arial" w:hAnsi="Arial" w:cs="Arial"/>
          <w:sz w:val="22"/>
          <w:szCs w:val="22"/>
        </w:rPr>
        <w:t>More information</w:t>
      </w:r>
      <w:r w:rsidR="00792CD0" w:rsidRPr="00C71304">
        <w:rPr>
          <w:rFonts w:ascii="Arial" w:hAnsi="Arial" w:cs="Arial"/>
          <w:sz w:val="22"/>
          <w:szCs w:val="22"/>
        </w:rPr>
        <w:t xml:space="preserve"> about the author</w:t>
      </w:r>
      <w:r w:rsidRPr="00C71304">
        <w:rPr>
          <w:rFonts w:ascii="Arial" w:hAnsi="Arial" w:cs="Arial"/>
          <w:sz w:val="22"/>
          <w:szCs w:val="22"/>
        </w:rPr>
        <w:t>:</w:t>
      </w:r>
      <w:r w:rsidRPr="0040768B">
        <w:rPr>
          <w:rFonts w:ascii="Arial" w:hAnsi="Arial" w:cs="Arial"/>
          <w:sz w:val="22"/>
          <w:szCs w:val="22"/>
        </w:rPr>
        <w:t xml:space="preserve"> </w:t>
      </w:r>
      <w:hyperlink r:id="rId24" w:history="1">
        <w:r w:rsidR="0040768B" w:rsidRPr="0040768B">
          <w:rPr>
            <w:rStyle w:val="Hyperlink"/>
            <w:rFonts w:ascii="Arial" w:hAnsi="Arial" w:cs="Arial"/>
            <w:sz w:val="22"/>
            <w:szCs w:val="22"/>
          </w:rPr>
          <w:t>http://www.kbohacz.com/cldr.asp?pg=author</w:t>
        </w:r>
      </w:hyperlink>
      <w:r w:rsidR="0040768B" w:rsidRPr="0040768B">
        <w:rPr>
          <w:sz w:val="22"/>
          <w:szCs w:val="22"/>
        </w:rPr>
        <w:t xml:space="preserve"> </w:t>
      </w:r>
      <w:r w:rsidRPr="0040768B">
        <w:rPr>
          <w:rFonts w:ascii="Arial" w:hAnsi="Arial" w:cs="Arial"/>
          <w:sz w:val="22"/>
          <w:szCs w:val="22"/>
        </w:rPr>
        <w:t xml:space="preserve"> </w:t>
      </w:r>
    </w:p>
    <w:p w:rsidR="009C517E" w:rsidRDefault="009C517E" w:rsidP="00FF41C9">
      <w:pPr>
        <w:rPr>
          <w:rStyle w:val="Heading1Char"/>
        </w:rPr>
      </w:pPr>
    </w:p>
    <w:p w:rsidR="00A87E28" w:rsidRPr="00A87E28" w:rsidRDefault="00A333C2" w:rsidP="00F72D1C">
      <w:pPr>
        <w:rPr>
          <w:rStyle w:val="Heading1Char"/>
          <w:b w:val="0"/>
          <w:bCs w:val="0"/>
          <w:kern w:val="0"/>
          <w:sz w:val="15"/>
          <w:szCs w:val="15"/>
        </w:rPr>
      </w:pPr>
      <w:r w:rsidRPr="00D334FF">
        <w:rPr>
          <w:rStyle w:val="Heading1Char"/>
        </w:rPr>
        <w:t>Other Works</w:t>
      </w:r>
      <w:r w:rsidRPr="00A46791">
        <w:rPr>
          <w:rFonts w:ascii="Arial" w:hAnsi="Arial" w:cs="Arial"/>
          <w:b/>
        </w:rPr>
        <w:br/>
      </w:r>
      <w:r w:rsidRPr="00C71304">
        <w:rPr>
          <w:rFonts w:ascii="Arial" w:hAnsi="Arial" w:cs="Arial"/>
          <w:b/>
          <w:sz w:val="22"/>
          <w:szCs w:val="22"/>
        </w:rPr>
        <w:t>Published novels:</w:t>
      </w:r>
      <w:r w:rsidRPr="00C71304">
        <w:rPr>
          <w:rFonts w:ascii="Arial" w:hAnsi="Arial" w:cs="Arial"/>
          <w:sz w:val="22"/>
          <w:szCs w:val="22"/>
        </w:rPr>
        <w:t xml:space="preserve"> Dream Dancers (Hays &amp; Associates 1993) - Science fiction / fantasy</w:t>
      </w:r>
      <w:r w:rsidRPr="00C71304">
        <w:rPr>
          <w:rFonts w:ascii="Arial" w:hAnsi="Arial" w:cs="Arial"/>
          <w:sz w:val="22"/>
          <w:szCs w:val="22"/>
        </w:rPr>
        <w:br/>
      </w:r>
      <w:r w:rsidRPr="00C71304">
        <w:rPr>
          <w:rFonts w:ascii="Arial" w:hAnsi="Arial" w:cs="Arial"/>
          <w:b/>
          <w:sz w:val="22"/>
          <w:szCs w:val="22"/>
        </w:rPr>
        <w:t>Published articles:</w:t>
      </w:r>
      <w:r w:rsidRPr="00C71304">
        <w:rPr>
          <w:rFonts w:ascii="Arial" w:hAnsi="Arial" w:cs="Arial"/>
          <w:sz w:val="22"/>
          <w:szCs w:val="22"/>
        </w:rPr>
        <w:t xml:space="preserve"> </w:t>
      </w:r>
      <w:bookmarkStart w:id="1" w:name="BriefHistory"/>
      <w:bookmarkEnd w:id="1"/>
      <w:r w:rsidR="00E01327" w:rsidRPr="00C71304">
        <w:rPr>
          <w:rFonts w:ascii="Arial" w:hAnsi="Arial" w:cs="Arial"/>
          <w:sz w:val="22"/>
          <w:szCs w:val="22"/>
        </w:rPr>
        <w:t>Various articles for national computer magazines including: Smart Computing "</w:t>
      </w:r>
      <w:hyperlink r:id="rId25" w:tgtFrame="_blank" w:history="1">
        <w:r w:rsidR="00E01327" w:rsidRPr="00C71304">
          <w:rPr>
            <w:rStyle w:val="Hyperlink"/>
            <w:rFonts w:ascii="Arial" w:hAnsi="Arial" w:cs="Arial"/>
            <w:sz w:val="22"/>
            <w:szCs w:val="22"/>
          </w:rPr>
          <w:t>Cut the Ties That Bind</w:t>
        </w:r>
      </w:hyperlink>
      <w:r w:rsidR="00E01327" w:rsidRPr="00C71304">
        <w:rPr>
          <w:rFonts w:ascii="Arial" w:hAnsi="Arial" w:cs="Arial"/>
          <w:sz w:val="22"/>
          <w:szCs w:val="22"/>
        </w:rPr>
        <w:t>" (</w:t>
      </w:r>
      <w:hyperlink r:id="rId26" w:tgtFrame="_blank" w:history="1">
        <w:r w:rsidR="00E01327" w:rsidRPr="00C71304">
          <w:rPr>
            <w:rStyle w:val="Hyperlink"/>
            <w:rFonts w:ascii="Arial" w:hAnsi="Arial" w:cs="Arial"/>
            <w:sz w:val="22"/>
            <w:szCs w:val="22"/>
          </w:rPr>
          <w:t>Reprint click here</w:t>
        </w:r>
      </w:hyperlink>
      <w:r w:rsidR="00E01327" w:rsidRPr="00C71304">
        <w:rPr>
          <w:rFonts w:ascii="Arial" w:hAnsi="Arial" w:cs="Arial"/>
          <w:sz w:val="22"/>
          <w:szCs w:val="22"/>
        </w:rPr>
        <w:t>)</w:t>
      </w:r>
      <w:r w:rsidR="00A87E28" w:rsidRPr="00C71304">
        <w:rPr>
          <w:rFonts w:ascii="Arial" w:hAnsi="Arial" w:cs="Arial"/>
          <w:sz w:val="22"/>
          <w:szCs w:val="22"/>
        </w:rPr>
        <w:br/>
      </w:r>
    </w:p>
    <w:p w:rsidR="002C3B66" w:rsidRDefault="002C3B66" w:rsidP="00F72D1C">
      <w:pPr>
        <w:rPr>
          <w:rStyle w:val="Heading1Char"/>
        </w:rPr>
      </w:pPr>
    </w:p>
    <w:p w:rsidR="00F72D1C" w:rsidRPr="00C71304" w:rsidRDefault="00F72D1C" w:rsidP="00F72D1C">
      <w:pPr>
        <w:rPr>
          <w:rFonts w:ascii="Arial" w:hAnsi="Arial" w:cs="Arial"/>
          <w:sz w:val="22"/>
          <w:szCs w:val="22"/>
        </w:rPr>
      </w:pPr>
      <w:r w:rsidRPr="00F72D1C">
        <w:rPr>
          <w:rStyle w:val="Heading1Char"/>
        </w:rPr>
        <w:t xml:space="preserve">Evolution of </w:t>
      </w:r>
      <w:r w:rsidRPr="00F72D1C">
        <w:rPr>
          <w:rStyle w:val="Heading1Char"/>
          <w:i/>
        </w:rPr>
        <w:t>Immortality</w:t>
      </w:r>
      <w:r>
        <w:rPr>
          <w:rFonts w:ascii="Arial" w:hAnsi="Arial" w:cs="Arial"/>
          <w:sz w:val="22"/>
          <w:szCs w:val="22"/>
        </w:rPr>
        <w:br/>
      </w:r>
      <w:r w:rsidRPr="00C71304">
        <w:rPr>
          <w:rFonts w:ascii="Arial" w:hAnsi="Arial" w:cs="Arial"/>
          <w:i/>
          <w:sz w:val="22"/>
          <w:szCs w:val="22"/>
        </w:rPr>
        <w:t>Immortality</w:t>
      </w:r>
      <w:r w:rsidRPr="00C71304">
        <w:rPr>
          <w:rFonts w:ascii="Arial" w:hAnsi="Arial" w:cs="Arial"/>
          <w:sz w:val="22"/>
          <w:szCs w:val="22"/>
        </w:rPr>
        <w:t xml:space="preserve"> is a dream twelve years in the making. The concept for the novel was born in August 1993 with a working title of Anaerobic. The first version took two years to write. In March 1995, this early version was filed with the copyright office with a working title of God's Clay. </w:t>
      </w:r>
    </w:p>
    <w:p w:rsidR="00F72D1C" w:rsidRPr="00C71304" w:rsidRDefault="00F72D1C" w:rsidP="00F72D1C">
      <w:pPr>
        <w:pStyle w:val="NormalWeb"/>
      </w:pPr>
      <w:r w:rsidRPr="00C71304">
        <w:t xml:space="preserve">Over the following ten years, the novel went through many revisions and the working title changed to COBC and then to Transformation of the Species, the name under which a version close to the final published edition was filed with the copyright office in July 2003. The novel was painstakingly polished again and again until it sparkled. The characters grew in depth and individuality to a point where, now that the first edition of the book is published as </w:t>
      </w:r>
      <w:r w:rsidRPr="00C71304">
        <w:rPr>
          <w:i/>
        </w:rPr>
        <w:t>Immortality</w:t>
      </w:r>
      <w:r w:rsidRPr="00C71304">
        <w:t xml:space="preserve"> in March 2007, the author misses his daily interaction with them.</w:t>
      </w:r>
    </w:p>
    <w:p w:rsidR="00F72D1C" w:rsidRDefault="00BF22B7" w:rsidP="00F72D1C">
      <w:pPr>
        <w:pStyle w:val="NormalWeb"/>
      </w:pPr>
      <w:r>
        <w:rPr>
          <w:noProof/>
        </w:rPr>
        <w:lastRenderedPageBreak/>
        <w:drawing>
          <wp:anchor distT="0" distB="0" distL="114300" distR="114300" simplePos="0" relativeHeight="251658240" behindDoc="0" locked="0" layoutInCell="1" allowOverlap="1">
            <wp:simplePos x="0" y="0"/>
            <wp:positionH relativeFrom="column">
              <wp:posOffset>3581400</wp:posOffset>
            </wp:positionH>
            <wp:positionV relativeFrom="page">
              <wp:posOffset>609600</wp:posOffset>
            </wp:positionV>
            <wp:extent cx="3171825" cy="4762500"/>
            <wp:effectExtent l="19050" t="0" r="9525" b="0"/>
            <wp:wrapSquare wrapText="bothSides"/>
            <wp:docPr id="12" name="Picture 12" descr="C:\wrt\COBC Book II - Immortality\Cover Art\Immortality-CA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wrt\COBC Book II - Immortality\Cover Art\Immortality-CA500.jpg"/>
                    <pic:cNvPicPr>
                      <a:picLocks noChangeAspect="1" noChangeArrowheads="1"/>
                    </pic:cNvPicPr>
                  </pic:nvPicPr>
                  <pic:blipFill>
                    <a:blip r:embed="rId27" r:link="rId28"/>
                    <a:srcRect/>
                    <a:stretch>
                      <a:fillRect/>
                    </a:stretch>
                  </pic:blipFill>
                  <pic:spPr bwMode="auto">
                    <a:xfrm>
                      <a:off x="0" y="0"/>
                      <a:ext cx="3171825" cy="4762500"/>
                    </a:xfrm>
                    <a:prstGeom prst="rect">
                      <a:avLst/>
                    </a:prstGeom>
                    <a:noFill/>
                    <a:ln w="9525">
                      <a:noFill/>
                      <a:miter lim="800000"/>
                      <a:headEnd/>
                      <a:tailEnd/>
                    </a:ln>
                  </pic:spPr>
                </pic:pic>
              </a:graphicData>
            </a:graphic>
          </wp:anchor>
        </w:drawing>
      </w:r>
      <w:r w:rsidR="00F72D1C" w:rsidRPr="00C71304">
        <w:t xml:space="preserve">So Kevin is now working on a sequel to be published in the near future. Sadly, all of the environmental problems </w:t>
      </w:r>
      <w:r w:rsidR="004405E2" w:rsidRPr="00C71304">
        <w:t>occurring in the first draft in 1</w:t>
      </w:r>
      <w:r w:rsidR="00F72D1C" w:rsidRPr="00C71304">
        <w:t>993 still exist these many years later, with no signs of remedy on the horizon.</w:t>
      </w:r>
    </w:p>
    <w:p w:rsidR="00A731FE" w:rsidRDefault="00A731FE" w:rsidP="003266E5">
      <w:pPr>
        <w:rPr>
          <w:rFonts w:ascii="Arial" w:hAnsi="Arial" w:cs="Arial"/>
          <w:b/>
        </w:rPr>
      </w:pPr>
    </w:p>
    <w:p w:rsidR="00A731FE" w:rsidRPr="00C71304" w:rsidRDefault="00850E44" w:rsidP="00850E44">
      <w:pPr>
        <w:rPr>
          <w:rFonts w:ascii="Arial" w:hAnsi="Arial" w:cs="Arial"/>
          <w:b/>
          <w:sz w:val="22"/>
          <w:szCs w:val="22"/>
        </w:rPr>
      </w:pPr>
      <w:r w:rsidRPr="00C71304">
        <w:rPr>
          <w:rFonts w:ascii="Arial" w:hAnsi="Arial" w:cs="Arial"/>
          <w:b/>
          <w:sz w:val="22"/>
          <w:szCs w:val="22"/>
        </w:rPr>
        <w:t>BISAC:</w:t>
      </w:r>
    </w:p>
    <w:p w:rsidR="00850E44" w:rsidRPr="00C71304" w:rsidRDefault="00850E44" w:rsidP="00850E44">
      <w:pPr>
        <w:rPr>
          <w:rFonts w:ascii="Arial" w:hAnsi="Arial" w:cs="Arial"/>
          <w:sz w:val="22"/>
          <w:szCs w:val="22"/>
        </w:rPr>
      </w:pPr>
      <w:r w:rsidRPr="00C71304">
        <w:rPr>
          <w:rFonts w:ascii="Arial" w:hAnsi="Arial" w:cs="Arial"/>
          <w:sz w:val="22"/>
          <w:szCs w:val="22"/>
        </w:rPr>
        <w:t>FIC028020</w:t>
      </w:r>
    </w:p>
    <w:p w:rsidR="00E249C5" w:rsidRPr="00C71304" w:rsidRDefault="00E249C5" w:rsidP="00E249C5">
      <w:pPr>
        <w:rPr>
          <w:rFonts w:ascii="Arial" w:hAnsi="Arial" w:cs="Arial"/>
          <w:sz w:val="22"/>
          <w:szCs w:val="22"/>
        </w:rPr>
      </w:pPr>
      <w:r w:rsidRPr="00C71304">
        <w:rPr>
          <w:rFonts w:ascii="Arial" w:hAnsi="Arial" w:cs="Arial"/>
          <w:color w:val="4A5120"/>
          <w:sz w:val="22"/>
          <w:szCs w:val="22"/>
        </w:rPr>
        <w:t>FIC031000</w:t>
      </w:r>
    </w:p>
    <w:p w:rsidR="00850E44" w:rsidRPr="00C71304" w:rsidRDefault="00850E44" w:rsidP="00850E44">
      <w:pPr>
        <w:rPr>
          <w:rFonts w:ascii="Arial" w:hAnsi="Arial" w:cs="Arial"/>
          <w:sz w:val="22"/>
          <w:szCs w:val="22"/>
        </w:rPr>
      </w:pPr>
      <w:r w:rsidRPr="00C71304">
        <w:rPr>
          <w:rFonts w:ascii="Arial" w:hAnsi="Arial" w:cs="Arial"/>
          <w:sz w:val="22"/>
          <w:szCs w:val="22"/>
        </w:rPr>
        <w:t>FIC028000</w:t>
      </w:r>
    </w:p>
    <w:p w:rsidR="00850E44" w:rsidRPr="00C71304" w:rsidRDefault="00850E44" w:rsidP="000B2FA1">
      <w:pPr>
        <w:rPr>
          <w:rFonts w:ascii="Arial" w:hAnsi="Arial" w:cs="Arial"/>
          <w:sz w:val="22"/>
          <w:szCs w:val="22"/>
        </w:rPr>
      </w:pPr>
    </w:p>
    <w:p w:rsidR="00850E44" w:rsidRPr="00C71304" w:rsidRDefault="00850E44" w:rsidP="00850E44">
      <w:pPr>
        <w:rPr>
          <w:rFonts w:ascii="Arial" w:hAnsi="Arial" w:cs="Arial"/>
          <w:b/>
          <w:sz w:val="22"/>
          <w:szCs w:val="22"/>
        </w:rPr>
      </w:pPr>
      <w:r w:rsidRPr="00C71304">
        <w:rPr>
          <w:rFonts w:ascii="Arial" w:hAnsi="Arial" w:cs="Arial"/>
          <w:b/>
          <w:sz w:val="22"/>
          <w:szCs w:val="22"/>
        </w:rPr>
        <w:t>Subject Key words:</w:t>
      </w:r>
    </w:p>
    <w:p w:rsidR="002C3B66" w:rsidRPr="00C71304" w:rsidRDefault="00843891" w:rsidP="00843891">
      <w:pPr>
        <w:rPr>
          <w:rFonts w:ascii="Arial" w:hAnsi="Arial" w:cs="Arial"/>
          <w:sz w:val="22"/>
          <w:szCs w:val="22"/>
        </w:rPr>
      </w:pPr>
      <w:r w:rsidRPr="00C71304">
        <w:rPr>
          <w:rFonts w:ascii="Arial" w:hAnsi="Arial" w:cs="Arial"/>
          <w:sz w:val="22"/>
          <w:szCs w:val="22"/>
        </w:rPr>
        <w:t>speculative fiction</w:t>
      </w:r>
    </w:p>
    <w:p w:rsidR="002C3B66" w:rsidRPr="00C71304" w:rsidRDefault="002C3B66" w:rsidP="00843891">
      <w:pPr>
        <w:rPr>
          <w:rFonts w:ascii="Arial" w:hAnsi="Arial" w:cs="Arial"/>
          <w:sz w:val="22"/>
          <w:szCs w:val="22"/>
        </w:rPr>
      </w:pPr>
      <w:r w:rsidRPr="00C71304">
        <w:rPr>
          <w:rFonts w:ascii="Arial" w:hAnsi="Arial" w:cs="Arial"/>
          <w:sz w:val="22"/>
          <w:szCs w:val="22"/>
        </w:rPr>
        <w:t>techno-thriller</w:t>
      </w:r>
    </w:p>
    <w:p w:rsidR="002C3B66" w:rsidRPr="00C71304" w:rsidRDefault="00843891" w:rsidP="00843891">
      <w:pPr>
        <w:rPr>
          <w:rFonts w:ascii="Arial" w:hAnsi="Arial" w:cs="Arial"/>
          <w:sz w:val="22"/>
          <w:szCs w:val="22"/>
        </w:rPr>
      </w:pPr>
      <w:r w:rsidRPr="00C71304">
        <w:rPr>
          <w:rFonts w:ascii="Arial" w:hAnsi="Arial" w:cs="Arial"/>
          <w:sz w:val="22"/>
          <w:szCs w:val="22"/>
        </w:rPr>
        <w:t>thriller</w:t>
      </w:r>
    </w:p>
    <w:p w:rsidR="002C3B66" w:rsidRPr="00C71304" w:rsidRDefault="00843891" w:rsidP="00843891">
      <w:pPr>
        <w:rPr>
          <w:rFonts w:ascii="Arial" w:hAnsi="Arial" w:cs="Arial"/>
          <w:sz w:val="22"/>
          <w:szCs w:val="22"/>
        </w:rPr>
      </w:pPr>
      <w:r w:rsidRPr="00C71304">
        <w:rPr>
          <w:rFonts w:ascii="Arial" w:hAnsi="Arial" w:cs="Arial"/>
          <w:sz w:val="22"/>
          <w:szCs w:val="22"/>
        </w:rPr>
        <w:t>science fiction</w:t>
      </w:r>
    </w:p>
    <w:p w:rsidR="002C3B66" w:rsidRPr="00C71304" w:rsidRDefault="00E249C5" w:rsidP="00843891">
      <w:pPr>
        <w:rPr>
          <w:rFonts w:ascii="Arial" w:hAnsi="Arial" w:cs="Arial"/>
          <w:sz w:val="22"/>
          <w:szCs w:val="22"/>
        </w:rPr>
      </w:pPr>
      <w:r w:rsidRPr="00C71304">
        <w:rPr>
          <w:rFonts w:ascii="Arial" w:hAnsi="Arial" w:cs="Arial"/>
          <w:sz w:val="22"/>
          <w:szCs w:val="22"/>
        </w:rPr>
        <w:t>mystery</w:t>
      </w:r>
    </w:p>
    <w:p w:rsidR="002C3B66" w:rsidRPr="00C71304" w:rsidRDefault="00843891" w:rsidP="00843891">
      <w:pPr>
        <w:rPr>
          <w:rFonts w:ascii="Arial" w:hAnsi="Arial" w:cs="Arial"/>
          <w:sz w:val="22"/>
          <w:szCs w:val="22"/>
        </w:rPr>
      </w:pPr>
      <w:r w:rsidRPr="00C71304">
        <w:rPr>
          <w:rFonts w:ascii="Arial" w:hAnsi="Arial" w:cs="Arial"/>
          <w:sz w:val="22"/>
          <w:szCs w:val="22"/>
        </w:rPr>
        <w:t>transhuman</w:t>
      </w:r>
    </w:p>
    <w:p w:rsidR="002C3B66" w:rsidRPr="00C71304" w:rsidRDefault="00843891" w:rsidP="00843891">
      <w:pPr>
        <w:rPr>
          <w:rFonts w:ascii="Arial" w:hAnsi="Arial" w:cs="Arial"/>
          <w:sz w:val="22"/>
          <w:szCs w:val="22"/>
        </w:rPr>
      </w:pPr>
      <w:r w:rsidRPr="00C71304">
        <w:rPr>
          <w:rFonts w:ascii="Arial" w:hAnsi="Arial" w:cs="Arial"/>
          <w:sz w:val="22"/>
          <w:szCs w:val="22"/>
        </w:rPr>
        <w:t>evolution</w:t>
      </w:r>
    </w:p>
    <w:p w:rsidR="002C3B66" w:rsidRPr="00C71304" w:rsidRDefault="00843891" w:rsidP="00843891">
      <w:pPr>
        <w:rPr>
          <w:rFonts w:ascii="Arial" w:hAnsi="Arial" w:cs="Arial"/>
          <w:sz w:val="22"/>
          <w:szCs w:val="22"/>
        </w:rPr>
      </w:pPr>
      <w:r w:rsidRPr="00C71304">
        <w:rPr>
          <w:rFonts w:ascii="Arial" w:hAnsi="Arial" w:cs="Arial"/>
          <w:sz w:val="22"/>
          <w:szCs w:val="22"/>
        </w:rPr>
        <w:t>environment</w:t>
      </w:r>
    </w:p>
    <w:p w:rsidR="00D93E31" w:rsidRPr="00C71304" w:rsidRDefault="00843891" w:rsidP="00843891">
      <w:pPr>
        <w:rPr>
          <w:rFonts w:ascii="Arial" w:hAnsi="Arial" w:cs="Arial"/>
          <w:b/>
          <w:color w:val="000000"/>
          <w:sz w:val="22"/>
          <w:szCs w:val="22"/>
        </w:rPr>
      </w:pPr>
      <w:r w:rsidRPr="00C71304">
        <w:rPr>
          <w:rFonts w:ascii="Arial" w:hAnsi="Arial" w:cs="Arial"/>
          <w:sz w:val="22"/>
          <w:szCs w:val="22"/>
        </w:rPr>
        <w:t>nanotechnology</w:t>
      </w:r>
    </w:p>
    <w:p w:rsidR="00400B26" w:rsidRPr="00C71304" w:rsidRDefault="00400B26" w:rsidP="0098232B">
      <w:pPr>
        <w:widowControl w:val="0"/>
        <w:autoSpaceDE w:val="0"/>
        <w:autoSpaceDN w:val="0"/>
        <w:adjustRightInd w:val="0"/>
        <w:ind w:right="144"/>
        <w:rPr>
          <w:rFonts w:ascii="Arial" w:hAnsi="Arial" w:cs="Arial"/>
          <w:b/>
          <w:bCs/>
          <w:color w:val="000000"/>
          <w:sz w:val="22"/>
          <w:szCs w:val="22"/>
        </w:rPr>
      </w:pPr>
    </w:p>
    <w:p w:rsidR="00CA59B0" w:rsidRPr="00C71304" w:rsidRDefault="00CA59B0" w:rsidP="0098232B">
      <w:pPr>
        <w:widowControl w:val="0"/>
        <w:autoSpaceDE w:val="0"/>
        <w:autoSpaceDN w:val="0"/>
        <w:adjustRightInd w:val="0"/>
        <w:ind w:right="144"/>
        <w:rPr>
          <w:rFonts w:ascii="Arial" w:hAnsi="Arial" w:cs="Arial"/>
          <w:b/>
          <w:bCs/>
          <w:color w:val="000000"/>
          <w:sz w:val="22"/>
          <w:szCs w:val="22"/>
        </w:rPr>
      </w:pPr>
    </w:p>
    <w:p w:rsidR="00E62638" w:rsidRPr="00C71304" w:rsidRDefault="00E62638" w:rsidP="0098232B">
      <w:pPr>
        <w:widowControl w:val="0"/>
        <w:autoSpaceDE w:val="0"/>
        <w:autoSpaceDN w:val="0"/>
        <w:adjustRightInd w:val="0"/>
        <w:ind w:right="144"/>
        <w:rPr>
          <w:rFonts w:ascii="Arial" w:hAnsi="Arial" w:cs="Arial"/>
          <w:b/>
          <w:bCs/>
          <w:color w:val="000000"/>
          <w:sz w:val="22"/>
          <w:szCs w:val="22"/>
        </w:rPr>
      </w:pPr>
    </w:p>
    <w:p w:rsidR="00CA59B0" w:rsidRPr="00C71304" w:rsidRDefault="00CA59B0" w:rsidP="0098232B">
      <w:pPr>
        <w:widowControl w:val="0"/>
        <w:autoSpaceDE w:val="0"/>
        <w:autoSpaceDN w:val="0"/>
        <w:adjustRightInd w:val="0"/>
        <w:ind w:right="144"/>
        <w:rPr>
          <w:rFonts w:ascii="Arial" w:hAnsi="Arial" w:cs="Arial"/>
          <w:b/>
          <w:bCs/>
          <w:color w:val="000000"/>
          <w:sz w:val="22"/>
          <w:szCs w:val="22"/>
        </w:rPr>
      </w:pPr>
    </w:p>
    <w:p w:rsidR="00C71304" w:rsidRDefault="00C71304" w:rsidP="0098232B">
      <w:pPr>
        <w:widowControl w:val="0"/>
        <w:autoSpaceDE w:val="0"/>
        <w:autoSpaceDN w:val="0"/>
        <w:adjustRightInd w:val="0"/>
        <w:ind w:right="144"/>
        <w:rPr>
          <w:rFonts w:ascii="Arial" w:hAnsi="Arial" w:cs="Arial"/>
          <w:b/>
          <w:bCs/>
          <w:color w:val="000000"/>
          <w:sz w:val="22"/>
          <w:szCs w:val="22"/>
        </w:rPr>
      </w:pPr>
    </w:p>
    <w:p w:rsidR="00C71304" w:rsidRDefault="00C71304" w:rsidP="0098232B">
      <w:pPr>
        <w:widowControl w:val="0"/>
        <w:autoSpaceDE w:val="0"/>
        <w:autoSpaceDN w:val="0"/>
        <w:adjustRightInd w:val="0"/>
        <w:ind w:right="144"/>
        <w:rPr>
          <w:rFonts w:ascii="Arial" w:hAnsi="Arial" w:cs="Arial"/>
          <w:b/>
          <w:bCs/>
          <w:color w:val="000000"/>
          <w:sz w:val="22"/>
          <w:szCs w:val="22"/>
        </w:rPr>
      </w:pPr>
    </w:p>
    <w:p w:rsidR="00C71304" w:rsidRDefault="00C71304" w:rsidP="0098232B">
      <w:pPr>
        <w:widowControl w:val="0"/>
        <w:autoSpaceDE w:val="0"/>
        <w:autoSpaceDN w:val="0"/>
        <w:adjustRightInd w:val="0"/>
        <w:ind w:right="144"/>
        <w:rPr>
          <w:rFonts w:ascii="Arial" w:hAnsi="Arial" w:cs="Arial"/>
          <w:b/>
          <w:bCs/>
          <w:color w:val="000000"/>
          <w:sz w:val="22"/>
          <w:szCs w:val="22"/>
        </w:rPr>
      </w:pPr>
    </w:p>
    <w:p w:rsidR="00C71304" w:rsidRDefault="00C71304" w:rsidP="0098232B">
      <w:pPr>
        <w:widowControl w:val="0"/>
        <w:autoSpaceDE w:val="0"/>
        <w:autoSpaceDN w:val="0"/>
        <w:adjustRightInd w:val="0"/>
        <w:ind w:right="144"/>
        <w:rPr>
          <w:rFonts w:ascii="Arial" w:hAnsi="Arial" w:cs="Arial"/>
          <w:b/>
          <w:bCs/>
          <w:color w:val="000000"/>
          <w:sz w:val="22"/>
          <w:szCs w:val="22"/>
        </w:rPr>
      </w:pPr>
    </w:p>
    <w:p w:rsidR="00C71304" w:rsidRDefault="00C71304" w:rsidP="0098232B">
      <w:pPr>
        <w:widowControl w:val="0"/>
        <w:autoSpaceDE w:val="0"/>
        <w:autoSpaceDN w:val="0"/>
        <w:adjustRightInd w:val="0"/>
        <w:ind w:right="144"/>
        <w:rPr>
          <w:rFonts w:ascii="Arial" w:hAnsi="Arial" w:cs="Arial"/>
          <w:b/>
          <w:bCs/>
          <w:color w:val="000000"/>
          <w:sz w:val="22"/>
          <w:szCs w:val="22"/>
        </w:rPr>
      </w:pPr>
    </w:p>
    <w:p w:rsidR="00C71304" w:rsidRDefault="00C71304" w:rsidP="0098232B">
      <w:pPr>
        <w:widowControl w:val="0"/>
        <w:autoSpaceDE w:val="0"/>
        <w:autoSpaceDN w:val="0"/>
        <w:adjustRightInd w:val="0"/>
        <w:ind w:right="144"/>
        <w:rPr>
          <w:rFonts w:ascii="Arial" w:hAnsi="Arial" w:cs="Arial"/>
          <w:b/>
          <w:bCs/>
          <w:color w:val="000000"/>
          <w:sz w:val="22"/>
          <w:szCs w:val="22"/>
        </w:rPr>
      </w:pPr>
    </w:p>
    <w:p w:rsidR="00C71304" w:rsidRDefault="00C71304" w:rsidP="0098232B">
      <w:pPr>
        <w:widowControl w:val="0"/>
        <w:autoSpaceDE w:val="0"/>
        <w:autoSpaceDN w:val="0"/>
        <w:adjustRightInd w:val="0"/>
        <w:ind w:right="144"/>
        <w:rPr>
          <w:rFonts w:ascii="Arial" w:hAnsi="Arial" w:cs="Arial"/>
          <w:b/>
          <w:bCs/>
          <w:color w:val="000000"/>
          <w:sz w:val="22"/>
          <w:szCs w:val="22"/>
        </w:rPr>
      </w:pPr>
    </w:p>
    <w:p w:rsidR="00AD5AE0" w:rsidRPr="00C71304" w:rsidRDefault="00A3697A" w:rsidP="0098232B">
      <w:pPr>
        <w:widowControl w:val="0"/>
        <w:autoSpaceDE w:val="0"/>
        <w:autoSpaceDN w:val="0"/>
        <w:adjustRightInd w:val="0"/>
        <w:ind w:right="144"/>
        <w:rPr>
          <w:rFonts w:ascii="Arial" w:hAnsi="Arial" w:cs="Arial"/>
          <w:b/>
          <w:sz w:val="22"/>
          <w:szCs w:val="22"/>
        </w:rPr>
      </w:pPr>
      <w:r w:rsidRPr="00C71304">
        <w:rPr>
          <w:rFonts w:ascii="Arial" w:hAnsi="Arial" w:cs="Arial"/>
          <w:b/>
          <w:bCs/>
          <w:color w:val="000000"/>
          <w:sz w:val="22"/>
          <w:szCs w:val="22"/>
        </w:rPr>
        <w:t xml:space="preserve">© </w:t>
      </w:r>
      <w:r w:rsidR="005168A5">
        <w:rPr>
          <w:rFonts w:ascii="Arial" w:hAnsi="Arial" w:cs="Arial"/>
          <w:b/>
          <w:bCs/>
          <w:color w:val="000000"/>
          <w:sz w:val="22"/>
          <w:szCs w:val="22"/>
        </w:rPr>
        <w:t>Copyright 2008</w:t>
      </w:r>
      <w:r w:rsidR="00CB37BC" w:rsidRPr="00C71304">
        <w:rPr>
          <w:rFonts w:ascii="Arial" w:hAnsi="Arial" w:cs="Arial"/>
          <w:b/>
          <w:bCs/>
          <w:color w:val="000000"/>
          <w:sz w:val="22"/>
          <w:szCs w:val="22"/>
        </w:rPr>
        <w:t xml:space="preserve"> by Kevin Bohacz. All rights Reserved. </w:t>
      </w:r>
    </w:p>
    <w:p w:rsidR="00792062" w:rsidRPr="00C71304" w:rsidRDefault="00792062" w:rsidP="000B2FA1">
      <w:pPr>
        <w:rPr>
          <w:rFonts w:ascii="Arial" w:hAnsi="Arial" w:cs="Arial"/>
          <w:sz w:val="22"/>
          <w:szCs w:val="22"/>
        </w:rPr>
      </w:pPr>
      <w:r w:rsidRPr="00C71304">
        <w:rPr>
          <w:rFonts w:ascii="Arial" w:hAnsi="Arial" w:cs="Arial"/>
          <w:sz w:val="22"/>
          <w:szCs w:val="22"/>
        </w:rPr>
        <w:t xml:space="preserve">Permission to reprint any </w:t>
      </w:r>
      <w:r w:rsidR="005544D3" w:rsidRPr="00C71304">
        <w:rPr>
          <w:rFonts w:ascii="Arial" w:hAnsi="Arial" w:cs="Arial"/>
          <w:sz w:val="22"/>
          <w:szCs w:val="22"/>
        </w:rPr>
        <w:t>text</w:t>
      </w:r>
      <w:r w:rsidRPr="00C71304">
        <w:rPr>
          <w:rFonts w:ascii="Arial" w:hAnsi="Arial" w:cs="Arial"/>
          <w:sz w:val="22"/>
          <w:szCs w:val="22"/>
        </w:rPr>
        <w:t xml:space="preserve"> contained in this </w:t>
      </w:r>
      <w:r w:rsidR="007D3BD0" w:rsidRPr="00C71304">
        <w:rPr>
          <w:rFonts w:ascii="Arial" w:hAnsi="Arial" w:cs="Arial"/>
          <w:sz w:val="22"/>
          <w:szCs w:val="22"/>
        </w:rPr>
        <w:t>document</w:t>
      </w:r>
      <w:r w:rsidR="006F7AD5" w:rsidRPr="00C71304">
        <w:rPr>
          <w:rFonts w:ascii="Arial" w:hAnsi="Arial" w:cs="Arial"/>
          <w:sz w:val="22"/>
          <w:szCs w:val="22"/>
        </w:rPr>
        <w:t xml:space="preserve"> </w:t>
      </w:r>
      <w:r w:rsidR="005544D3" w:rsidRPr="00C71304">
        <w:rPr>
          <w:rFonts w:ascii="Arial" w:hAnsi="Arial" w:cs="Arial"/>
          <w:sz w:val="22"/>
          <w:szCs w:val="22"/>
        </w:rPr>
        <w:t>as part of a</w:t>
      </w:r>
      <w:r w:rsidR="00D9355A" w:rsidRPr="00C71304">
        <w:rPr>
          <w:rFonts w:ascii="Arial" w:hAnsi="Arial" w:cs="Arial"/>
          <w:sz w:val="22"/>
          <w:szCs w:val="22"/>
        </w:rPr>
        <w:t>ny</w:t>
      </w:r>
      <w:r w:rsidR="005544D3" w:rsidRPr="00C71304">
        <w:rPr>
          <w:rFonts w:ascii="Arial" w:hAnsi="Arial" w:cs="Arial"/>
          <w:sz w:val="22"/>
          <w:szCs w:val="22"/>
        </w:rPr>
        <w:t xml:space="preserve"> review </w:t>
      </w:r>
      <w:r w:rsidR="007A4232" w:rsidRPr="00C71304">
        <w:rPr>
          <w:rFonts w:ascii="Arial" w:hAnsi="Arial" w:cs="Arial"/>
          <w:sz w:val="22"/>
          <w:szCs w:val="22"/>
        </w:rPr>
        <w:t>or article about</w:t>
      </w:r>
      <w:r w:rsidR="00133A66" w:rsidRPr="00C71304">
        <w:rPr>
          <w:rFonts w:ascii="Arial" w:hAnsi="Arial" w:cs="Arial"/>
          <w:sz w:val="22"/>
          <w:szCs w:val="22"/>
        </w:rPr>
        <w:t xml:space="preserve"> the book </w:t>
      </w:r>
      <w:r w:rsidR="00133A66" w:rsidRPr="00C71304">
        <w:rPr>
          <w:rFonts w:ascii="Arial" w:hAnsi="Arial" w:cs="Arial"/>
          <w:i/>
          <w:sz w:val="22"/>
          <w:szCs w:val="22"/>
        </w:rPr>
        <w:t>Immortality</w:t>
      </w:r>
      <w:r w:rsidR="005544D3" w:rsidRPr="00C71304">
        <w:rPr>
          <w:rFonts w:ascii="Arial" w:hAnsi="Arial" w:cs="Arial"/>
          <w:sz w:val="22"/>
          <w:szCs w:val="22"/>
        </w:rPr>
        <w:t xml:space="preserve"> </w:t>
      </w:r>
      <w:r w:rsidR="00BB3C77" w:rsidRPr="00C71304">
        <w:rPr>
          <w:rFonts w:ascii="Arial" w:hAnsi="Arial" w:cs="Arial"/>
          <w:sz w:val="22"/>
          <w:szCs w:val="22"/>
        </w:rPr>
        <w:t>is</w:t>
      </w:r>
      <w:r w:rsidR="00CF78AA" w:rsidRPr="00C71304">
        <w:rPr>
          <w:rFonts w:ascii="Arial" w:hAnsi="Arial" w:cs="Arial"/>
          <w:sz w:val="22"/>
          <w:szCs w:val="22"/>
        </w:rPr>
        <w:t xml:space="preserve"> granted by the author, Kevin Bohacz.</w:t>
      </w:r>
      <w:r w:rsidR="005544D3" w:rsidRPr="00C71304">
        <w:rPr>
          <w:rFonts w:ascii="Arial" w:hAnsi="Arial" w:cs="Arial"/>
          <w:sz w:val="22"/>
          <w:szCs w:val="22"/>
        </w:rPr>
        <w:t xml:space="preserve"> </w:t>
      </w:r>
    </w:p>
    <w:p w:rsidR="005544D3" w:rsidRPr="00C71304" w:rsidRDefault="005544D3" w:rsidP="000B2FA1">
      <w:pPr>
        <w:rPr>
          <w:rFonts w:ascii="Arial" w:hAnsi="Arial" w:cs="Arial"/>
          <w:sz w:val="22"/>
          <w:szCs w:val="22"/>
        </w:rPr>
      </w:pPr>
    </w:p>
    <w:p w:rsidR="000E00D2" w:rsidRPr="00C71304" w:rsidRDefault="005544D3" w:rsidP="000B2FA1">
      <w:pPr>
        <w:rPr>
          <w:rFonts w:ascii="Arial" w:hAnsi="Arial" w:cs="Arial"/>
          <w:sz w:val="22"/>
          <w:szCs w:val="22"/>
        </w:rPr>
      </w:pPr>
      <w:r w:rsidRPr="00C71304">
        <w:rPr>
          <w:rFonts w:ascii="Arial" w:hAnsi="Arial" w:cs="Arial"/>
          <w:sz w:val="22"/>
          <w:szCs w:val="22"/>
        </w:rPr>
        <w:t xml:space="preserve">Permission to reprint any images included </w:t>
      </w:r>
      <w:r w:rsidR="0044156B" w:rsidRPr="00C71304">
        <w:rPr>
          <w:rFonts w:ascii="Arial" w:hAnsi="Arial" w:cs="Arial"/>
          <w:sz w:val="22"/>
          <w:szCs w:val="22"/>
        </w:rPr>
        <w:t xml:space="preserve">as separate files </w:t>
      </w:r>
      <w:r w:rsidRPr="00C71304">
        <w:rPr>
          <w:rFonts w:ascii="Arial" w:hAnsi="Arial" w:cs="Arial"/>
          <w:sz w:val="22"/>
          <w:szCs w:val="22"/>
        </w:rPr>
        <w:t>in this media kit as part of a</w:t>
      </w:r>
      <w:r w:rsidR="00D9355A" w:rsidRPr="00C71304">
        <w:rPr>
          <w:rFonts w:ascii="Arial" w:hAnsi="Arial" w:cs="Arial"/>
          <w:sz w:val="22"/>
          <w:szCs w:val="22"/>
        </w:rPr>
        <w:t>ny</w:t>
      </w:r>
      <w:r w:rsidRPr="00C71304">
        <w:rPr>
          <w:rFonts w:ascii="Arial" w:hAnsi="Arial" w:cs="Arial"/>
          <w:sz w:val="22"/>
          <w:szCs w:val="22"/>
        </w:rPr>
        <w:t xml:space="preserve"> </w:t>
      </w:r>
      <w:r w:rsidR="007A4232" w:rsidRPr="00C71304">
        <w:rPr>
          <w:rFonts w:ascii="Arial" w:hAnsi="Arial" w:cs="Arial"/>
          <w:sz w:val="22"/>
          <w:szCs w:val="22"/>
        </w:rPr>
        <w:t>review or article about</w:t>
      </w:r>
      <w:r w:rsidR="00133A66" w:rsidRPr="00C71304">
        <w:rPr>
          <w:rFonts w:ascii="Arial" w:hAnsi="Arial" w:cs="Arial"/>
          <w:sz w:val="22"/>
          <w:szCs w:val="22"/>
        </w:rPr>
        <w:t xml:space="preserve"> of the book </w:t>
      </w:r>
      <w:r w:rsidRPr="00C71304">
        <w:rPr>
          <w:rFonts w:ascii="Arial" w:hAnsi="Arial" w:cs="Arial"/>
          <w:i/>
          <w:sz w:val="22"/>
          <w:szCs w:val="22"/>
        </w:rPr>
        <w:t>Immorta</w:t>
      </w:r>
      <w:r w:rsidR="00212A30" w:rsidRPr="00C71304">
        <w:rPr>
          <w:rFonts w:ascii="Arial" w:hAnsi="Arial" w:cs="Arial"/>
          <w:i/>
          <w:sz w:val="22"/>
          <w:szCs w:val="22"/>
        </w:rPr>
        <w:t>lity</w:t>
      </w:r>
      <w:r w:rsidR="00212A30" w:rsidRPr="00C71304">
        <w:rPr>
          <w:rFonts w:ascii="Arial" w:hAnsi="Arial" w:cs="Arial"/>
          <w:sz w:val="22"/>
          <w:szCs w:val="22"/>
        </w:rPr>
        <w:t xml:space="preserve"> is granted by the licensee</w:t>
      </w:r>
      <w:r w:rsidR="00F429D3" w:rsidRPr="00C71304">
        <w:rPr>
          <w:rFonts w:ascii="Arial" w:hAnsi="Arial" w:cs="Arial"/>
          <w:sz w:val="22"/>
          <w:szCs w:val="22"/>
        </w:rPr>
        <w:t>,</w:t>
      </w:r>
      <w:r w:rsidRPr="00C71304">
        <w:rPr>
          <w:rFonts w:ascii="Arial" w:hAnsi="Arial" w:cs="Arial"/>
          <w:sz w:val="22"/>
          <w:szCs w:val="22"/>
        </w:rPr>
        <w:t xml:space="preserve"> CPrompt. </w:t>
      </w:r>
    </w:p>
    <w:p w:rsidR="0070728F" w:rsidRDefault="0070728F" w:rsidP="000B2FA1">
      <w:pPr>
        <w:rPr>
          <w:rFonts w:ascii="Arial" w:hAnsi="Arial" w:cs="Arial"/>
        </w:rPr>
      </w:pPr>
    </w:p>
    <w:p w:rsidR="0070728F" w:rsidRDefault="0070728F" w:rsidP="000B2FA1">
      <w:pPr>
        <w:rPr>
          <w:rFonts w:ascii="Arial" w:hAnsi="Arial" w:cs="Arial"/>
          <w:b/>
        </w:rPr>
      </w:pPr>
    </w:p>
    <w:sectPr w:rsidR="0070728F" w:rsidSect="00830B0A">
      <w:pgSz w:w="12240" w:h="15840" w:code="1"/>
      <w:pgMar w:top="720" w:right="720" w:bottom="720" w:left="72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C25A4" w:rsidRDefault="000C25A4">
      <w:r>
        <w:separator/>
      </w:r>
    </w:p>
  </w:endnote>
  <w:endnote w:type="continuationSeparator" w:id="1">
    <w:p w:rsidR="000C25A4" w:rsidRDefault="000C25A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C25A4" w:rsidRDefault="000C25A4">
      <w:r>
        <w:separator/>
      </w:r>
    </w:p>
  </w:footnote>
  <w:footnote w:type="continuationSeparator" w:id="1">
    <w:p w:rsidR="000C25A4" w:rsidRDefault="000C25A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457B8C"/>
    <w:multiLevelType w:val="multilevel"/>
    <w:tmpl w:val="DC2AD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20"/>
  <w:drawingGridHorizontalSpacing w:val="120"/>
  <w:displayHorizontalDrawingGridEvery w:val="2"/>
  <w:characterSpacingControl w:val="doNotCompress"/>
  <w:footnotePr>
    <w:footnote w:id="0"/>
    <w:footnote w:id="1"/>
  </w:footnotePr>
  <w:endnotePr>
    <w:endnote w:id="0"/>
    <w:endnote w:id="1"/>
  </w:endnotePr>
  <w:compat/>
  <w:rsids>
    <w:rsidRoot w:val="000B2FA1"/>
    <w:rsid w:val="00000D70"/>
    <w:rsid w:val="00006ADA"/>
    <w:rsid w:val="00006C39"/>
    <w:rsid w:val="00006DE9"/>
    <w:rsid w:val="0001705C"/>
    <w:rsid w:val="00023B80"/>
    <w:rsid w:val="0002457E"/>
    <w:rsid w:val="00031F0F"/>
    <w:rsid w:val="0003494C"/>
    <w:rsid w:val="00037EBF"/>
    <w:rsid w:val="00042B0B"/>
    <w:rsid w:val="000471F6"/>
    <w:rsid w:val="00062A69"/>
    <w:rsid w:val="00064BC2"/>
    <w:rsid w:val="00070F89"/>
    <w:rsid w:val="00077D5D"/>
    <w:rsid w:val="00083EE4"/>
    <w:rsid w:val="00086088"/>
    <w:rsid w:val="000876EB"/>
    <w:rsid w:val="00087918"/>
    <w:rsid w:val="00087E6F"/>
    <w:rsid w:val="000A17F0"/>
    <w:rsid w:val="000A7EC1"/>
    <w:rsid w:val="000B2FA1"/>
    <w:rsid w:val="000B56B1"/>
    <w:rsid w:val="000B7448"/>
    <w:rsid w:val="000C25A4"/>
    <w:rsid w:val="000D462D"/>
    <w:rsid w:val="000D5597"/>
    <w:rsid w:val="000E00D2"/>
    <w:rsid w:val="000E05DE"/>
    <w:rsid w:val="000E2216"/>
    <w:rsid w:val="000E6C61"/>
    <w:rsid w:val="000F26B7"/>
    <w:rsid w:val="000F5DD9"/>
    <w:rsid w:val="000F7573"/>
    <w:rsid w:val="00107A26"/>
    <w:rsid w:val="0012359E"/>
    <w:rsid w:val="00131B65"/>
    <w:rsid w:val="00132223"/>
    <w:rsid w:val="001328A4"/>
    <w:rsid w:val="00133A66"/>
    <w:rsid w:val="0014030A"/>
    <w:rsid w:val="0014034A"/>
    <w:rsid w:val="00140A8E"/>
    <w:rsid w:val="00143517"/>
    <w:rsid w:val="00147690"/>
    <w:rsid w:val="0014772F"/>
    <w:rsid w:val="00154906"/>
    <w:rsid w:val="00155E03"/>
    <w:rsid w:val="00156D39"/>
    <w:rsid w:val="00162D7E"/>
    <w:rsid w:val="00165721"/>
    <w:rsid w:val="00167377"/>
    <w:rsid w:val="00184A7D"/>
    <w:rsid w:val="00193E48"/>
    <w:rsid w:val="001959C4"/>
    <w:rsid w:val="001A3BF5"/>
    <w:rsid w:val="001B4FA7"/>
    <w:rsid w:val="001D0CF8"/>
    <w:rsid w:val="001D39E3"/>
    <w:rsid w:val="001E0798"/>
    <w:rsid w:val="001E0CF5"/>
    <w:rsid w:val="001E1A01"/>
    <w:rsid w:val="001F0EDC"/>
    <w:rsid w:val="001F269E"/>
    <w:rsid w:val="001F7AC4"/>
    <w:rsid w:val="0020151B"/>
    <w:rsid w:val="00201719"/>
    <w:rsid w:val="00201E16"/>
    <w:rsid w:val="00210E77"/>
    <w:rsid w:val="00212A30"/>
    <w:rsid w:val="0022052D"/>
    <w:rsid w:val="00221521"/>
    <w:rsid w:val="00234570"/>
    <w:rsid w:val="00234F48"/>
    <w:rsid w:val="0024322D"/>
    <w:rsid w:val="002479ED"/>
    <w:rsid w:val="00247F2C"/>
    <w:rsid w:val="002505DB"/>
    <w:rsid w:val="0025572C"/>
    <w:rsid w:val="00255A10"/>
    <w:rsid w:val="00260A00"/>
    <w:rsid w:val="00265C72"/>
    <w:rsid w:val="00271975"/>
    <w:rsid w:val="002727CD"/>
    <w:rsid w:val="00277A4F"/>
    <w:rsid w:val="00286ADE"/>
    <w:rsid w:val="0028782B"/>
    <w:rsid w:val="0029210E"/>
    <w:rsid w:val="002A3391"/>
    <w:rsid w:val="002A4448"/>
    <w:rsid w:val="002A7014"/>
    <w:rsid w:val="002B02FA"/>
    <w:rsid w:val="002B04FC"/>
    <w:rsid w:val="002B31B1"/>
    <w:rsid w:val="002C0968"/>
    <w:rsid w:val="002C3B66"/>
    <w:rsid w:val="002C79EE"/>
    <w:rsid w:val="002D0B3D"/>
    <w:rsid w:val="002E4F08"/>
    <w:rsid w:val="002F4479"/>
    <w:rsid w:val="00304315"/>
    <w:rsid w:val="0030512C"/>
    <w:rsid w:val="00310417"/>
    <w:rsid w:val="00315F28"/>
    <w:rsid w:val="003175E1"/>
    <w:rsid w:val="00320212"/>
    <w:rsid w:val="0032622D"/>
    <w:rsid w:val="003266E5"/>
    <w:rsid w:val="0032722B"/>
    <w:rsid w:val="003357A2"/>
    <w:rsid w:val="00340237"/>
    <w:rsid w:val="003455A4"/>
    <w:rsid w:val="003457DB"/>
    <w:rsid w:val="0034641C"/>
    <w:rsid w:val="003526BA"/>
    <w:rsid w:val="00356DAB"/>
    <w:rsid w:val="003615E1"/>
    <w:rsid w:val="00377A81"/>
    <w:rsid w:val="0038224B"/>
    <w:rsid w:val="003824D4"/>
    <w:rsid w:val="003858E4"/>
    <w:rsid w:val="00390688"/>
    <w:rsid w:val="00391549"/>
    <w:rsid w:val="00395682"/>
    <w:rsid w:val="00397A99"/>
    <w:rsid w:val="003A7F58"/>
    <w:rsid w:val="003B0958"/>
    <w:rsid w:val="003B1E55"/>
    <w:rsid w:val="003B3916"/>
    <w:rsid w:val="003B556C"/>
    <w:rsid w:val="003B5B9B"/>
    <w:rsid w:val="003C2A47"/>
    <w:rsid w:val="003C6A05"/>
    <w:rsid w:val="003C7613"/>
    <w:rsid w:val="003D1CE8"/>
    <w:rsid w:val="003D41B2"/>
    <w:rsid w:val="003E2274"/>
    <w:rsid w:val="003E4A87"/>
    <w:rsid w:val="003F7FAF"/>
    <w:rsid w:val="00400B26"/>
    <w:rsid w:val="00401266"/>
    <w:rsid w:val="004031A5"/>
    <w:rsid w:val="0040768B"/>
    <w:rsid w:val="00431A98"/>
    <w:rsid w:val="00436B12"/>
    <w:rsid w:val="004405E2"/>
    <w:rsid w:val="00441508"/>
    <w:rsid w:val="0044156B"/>
    <w:rsid w:val="004420B4"/>
    <w:rsid w:val="00442A92"/>
    <w:rsid w:val="004625C4"/>
    <w:rsid w:val="00463D2D"/>
    <w:rsid w:val="0046451C"/>
    <w:rsid w:val="004675C8"/>
    <w:rsid w:val="004829C4"/>
    <w:rsid w:val="00484F3D"/>
    <w:rsid w:val="00494238"/>
    <w:rsid w:val="00495B9E"/>
    <w:rsid w:val="004A0377"/>
    <w:rsid w:val="004A0FDE"/>
    <w:rsid w:val="004B0516"/>
    <w:rsid w:val="004B16D3"/>
    <w:rsid w:val="004B535A"/>
    <w:rsid w:val="004C2A6C"/>
    <w:rsid w:val="004C67BE"/>
    <w:rsid w:val="004D03E8"/>
    <w:rsid w:val="004E3295"/>
    <w:rsid w:val="00503BDA"/>
    <w:rsid w:val="005168A5"/>
    <w:rsid w:val="00520293"/>
    <w:rsid w:val="00520BCB"/>
    <w:rsid w:val="00525ED2"/>
    <w:rsid w:val="005305D6"/>
    <w:rsid w:val="00536F7B"/>
    <w:rsid w:val="005431AD"/>
    <w:rsid w:val="00544837"/>
    <w:rsid w:val="005544D3"/>
    <w:rsid w:val="005561C2"/>
    <w:rsid w:val="0055688E"/>
    <w:rsid w:val="005632D4"/>
    <w:rsid w:val="00572418"/>
    <w:rsid w:val="00573D18"/>
    <w:rsid w:val="00584054"/>
    <w:rsid w:val="00586EAE"/>
    <w:rsid w:val="005966A3"/>
    <w:rsid w:val="00597282"/>
    <w:rsid w:val="005A0DF0"/>
    <w:rsid w:val="005A3175"/>
    <w:rsid w:val="005B1F03"/>
    <w:rsid w:val="005C7A9D"/>
    <w:rsid w:val="005D047D"/>
    <w:rsid w:val="005D140F"/>
    <w:rsid w:val="005D1715"/>
    <w:rsid w:val="005D5538"/>
    <w:rsid w:val="005D7CE9"/>
    <w:rsid w:val="005E0165"/>
    <w:rsid w:val="005E5085"/>
    <w:rsid w:val="005F0ECD"/>
    <w:rsid w:val="005F390D"/>
    <w:rsid w:val="005F3C1B"/>
    <w:rsid w:val="005F4AF3"/>
    <w:rsid w:val="005F560D"/>
    <w:rsid w:val="0060537E"/>
    <w:rsid w:val="00607AC2"/>
    <w:rsid w:val="00610DE6"/>
    <w:rsid w:val="006111D5"/>
    <w:rsid w:val="00612D84"/>
    <w:rsid w:val="00614147"/>
    <w:rsid w:val="00617CC3"/>
    <w:rsid w:val="006202BA"/>
    <w:rsid w:val="006301FE"/>
    <w:rsid w:val="00641EA1"/>
    <w:rsid w:val="00647A44"/>
    <w:rsid w:val="00653040"/>
    <w:rsid w:val="00654371"/>
    <w:rsid w:val="0066340D"/>
    <w:rsid w:val="00675461"/>
    <w:rsid w:val="0067791D"/>
    <w:rsid w:val="006831DE"/>
    <w:rsid w:val="0068365C"/>
    <w:rsid w:val="0068379D"/>
    <w:rsid w:val="0068779F"/>
    <w:rsid w:val="006956AE"/>
    <w:rsid w:val="00696D5A"/>
    <w:rsid w:val="00697446"/>
    <w:rsid w:val="006A3C4C"/>
    <w:rsid w:val="006A3E92"/>
    <w:rsid w:val="006B3461"/>
    <w:rsid w:val="006B7BB1"/>
    <w:rsid w:val="006C4D30"/>
    <w:rsid w:val="006C6135"/>
    <w:rsid w:val="006C73C7"/>
    <w:rsid w:val="006D1AF3"/>
    <w:rsid w:val="006D1E59"/>
    <w:rsid w:val="006D542D"/>
    <w:rsid w:val="006E1AC0"/>
    <w:rsid w:val="006F1608"/>
    <w:rsid w:val="006F23BF"/>
    <w:rsid w:val="006F4735"/>
    <w:rsid w:val="006F7AD5"/>
    <w:rsid w:val="00702712"/>
    <w:rsid w:val="0070525C"/>
    <w:rsid w:val="0070728F"/>
    <w:rsid w:val="0071072E"/>
    <w:rsid w:val="007151CE"/>
    <w:rsid w:val="0073299E"/>
    <w:rsid w:val="00733318"/>
    <w:rsid w:val="00733A32"/>
    <w:rsid w:val="00737FA5"/>
    <w:rsid w:val="00740F05"/>
    <w:rsid w:val="00746F17"/>
    <w:rsid w:val="00750D9C"/>
    <w:rsid w:val="0075318D"/>
    <w:rsid w:val="007562DF"/>
    <w:rsid w:val="00765D8E"/>
    <w:rsid w:val="00770BA7"/>
    <w:rsid w:val="007820F4"/>
    <w:rsid w:val="007830E1"/>
    <w:rsid w:val="007838E8"/>
    <w:rsid w:val="007905A0"/>
    <w:rsid w:val="00792062"/>
    <w:rsid w:val="00792CD0"/>
    <w:rsid w:val="007A4232"/>
    <w:rsid w:val="007A5508"/>
    <w:rsid w:val="007B28EE"/>
    <w:rsid w:val="007B30C8"/>
    <w:rsid w:val="007B546A"/>
    <w:rsid w:val="007C2485"/>
    <w:rsid w:val="007C69E1"/>
    <w:rsid w:val="007D3BD0"/>
    <w:rsid w:val="007D3C81"/>
    <w:rsid w:val="007D6841"/>
    <w:rsid w:val="007E5888"/>
    <w:rsid w:val="007E723F"/>
    <w:rsid w:val="007E7404"/>
    <w:rsid w:val="007F18D8"/>
    <w:rsid w:val="007F4B95"/>
    <w:rsid w:val="007F51BE"/>
    <w:rsid w:val="007F6346"/>
    <w:rsid w:val="00801A80"/>
    <w:rsid w:val="00810729"/>
    <w:rsid w:val="00814BA9"/>
    <w:rsid w:val="0082529B"/>
    <w:rsid w:val="00830B0A"/>
    <w:rsid w:val="00837F30"/>
    <w:rsid w:val="00843891"/>
    <w:rsid w:val="00847E66"/>
    <w:rsid w:val="00850E44"/>
    <w:rsid w:val="008548A8"/>
    <w:rsid w:val="00856978"/>
    <w:rsid w:val="0086204B"/>
    <w:rsid w:val="008646B5"/>
    <w:rsid w:val="00866FFC"/>
    <w:rsid w:val="00870EEE"/>
    <w:rsid w:val="00873302"/>
    <w:rsid w:val="008733B8"/>
    <w:rsid w:val="0087455F"/>
    <w:rsid w:val="0087594A"/>
    <w:rsid w:val="008760D3"/>
    <w:rsid w:val="008765AF"/>
    <w:rsid w:val="008808E4"/>
    <w:rsid w:val="00883F84"/>
    <w:rsid w:val="00885736"/>
    <w:rsid w:val="0089477E"/>
    <w:rsid w:val="00897156"/>
    <w:rsid w:val="008A6FFE"/>
    <w:rsid w:val="008B22D1"/>
    <w:rsid w:val="008B3DEC"/>
    <w:rsid w:val="008C7A82"/>
    <w:rsid w:val="008C7C57"/>
    <w:rsid w:val="008D10D6"/>
    <w:rsid w:val="008D18FF"/>
    <w:rsid w:val="008E5BB4"/>
    <w:rsid w:val="008E7FF4"/>
    <w:rsid w:val="008F2959"/>
    <w:rsid w:val="008F643C"/>
    <w:rsid w:val="00900AA7"/>
    <w:rsid w:val="00910569"/>
    <w:rsid w:val="009110D5"/>
    <w:rsid w:val="00912548"/>
    <w:rsid w:val="0092582E"/>
    <w:rsid w:val="00925A90"/>
    <w:rsid w:val="009329C1"/>
    <w:rsid w:val="009336CB"/>
    <w:rsid w:val="00935645"/>
    <w:rsid w:val="0094203A"/>
    <w:rsid w:val="00943142"/>
    <w:rsid w:val="009458C9"/>
    <w:rsid w:val="00950BD3"/>
    <w:rsid w:val="00952B64"/>
    <w:rsid w:val="00956BC0"/>
    <w:rsid w:val="00962F70"/>
    <w:rsid w:val="00965B4D"/>
    <w:rsid w:val="00966881"/>
    <w:rsid w:val="00975BF2"/>
    <w:rsid w:val="009776BB"/>
    <w:rsid w:val="0098232B"/>
    <w:rsid w:val="00982568"/>
    <w:rsid w:val="0098699E"/>
    <w:rsid w:val="009926B6"/>
    <w:rsid w:val="00993928"/>
    <w:rsid w:val="00994183"/>
    <w:rsid w:val="00997E71"/>
    <w:rsid w:val="009A37E3"/>
    <w:rsid w:val="009A442C"/>
    <w:rsid w:val="009B5B3E"/>
    <w:rsid w:val="009B689E"/>
    <w:rsid w:val="009B7C1F"/>
    <w:rsid w:val="009C0187"/>
    <w:rsid w:val="009C1008"/>
    <w:rsid w:val="009C1140"/>
    <w:rsid w:val="009C2C5A"/>
    <w:rsid w:val="009C517E"/>
    <w:rsid w:val="009D0321"/>
    <w:rsid w:val="009D548D"/>
    <w:rsid w:val="009E6123"/>
    <w:rsid w:val="009F0CF5"/>
    <w:rsid w:val="009F13E2"/>
    <w:rsid w:val="00A01527"/>
    <w:rsid w:val="00A10F6D"/>
    <w:rsid w:val="00A121FF"/>
    <w:rsid w:val="00A12A9B"/>
    <w:rsid w:val="00A2461F"/>
    <w:rsid w:val="00A30777"/>
    <w:rsid w:val="00A333C2"/>
    <w:rsid w:val="00A3697A"/>
    <w:rsid w:val="00A36A18"/>
    <w:rsid w:val="00A40166"/>
    <w:rsid w:val="00A40934"/>
    <w:rsid w:val="00A440DE"/>
    <w:rsid w:val="00A4601D"/>
    <w:rsid w:val="00A46791"/>
    <w:rsid w:val="00A51198"/>
    <w:rsid w:val="00A54D05"/>
    <w:rsid w:val="00A56529"/>
    <w:rsid w:val="00A62B1E"/>
    <w:rsid w:val="00A6694A"/>
    <w:rsid w:val="00A66B6C"/>
    <w:rsid w:val="00A731FE"/>
    <w:rsid w:val="00A764BC"/>
    <w:rsid w:val="00A77A4B"/>
    <w:rsid w:val="00A83835"/>
    <w:rsid w:val="00A87E28"/>
    <w:rsid w:val="00A91D32"/>
    <w:rsid w:val="00A93621"/>
    <w:rsid w:val="00A97A62"/>
    <w:rsid w:val="00A97A77"/>
    <w:rsid w:val="00AA5F7F"/>
    <w:rsid w:val="00AA6134"/>
    <w:rsid w:val="00AB25CF"/>
    <w:rsid w:val="00AD51B5"/>
    <w:rsid w:val="00AD5AE0"/>
    <w:rsid w:val="00AE1F19"/>
    <w:rsid w:val="00AE7E38"/>
    <w:rsid w:val="00AF27D9"/>
    <w:rsid w:val="00AF5337"/>
    <w:rsid w:val="00AF5472"/>
    <w:rsid w:val="00AF7005"/>
    <w:rsid w:val="00B17762"/>
    <w:rsid w:val="00B2243D"/>
    <w:rsid w:val="00B227FD"/>
    <w:rsid w:val="00B22DA3"/>
    <w:rsid w:val="00B3573C"/>
    <w:rsid w:val="00B52C82"/>
    <w:rsid w:val="00B545BB"/>
    <w:rsid w:val="00B63E79"/>
    <w:rsid w:val="00B669E4"/>
    <w:rsid w:val="00B71AE9"/>
    <w:rsid w:val="00B75932"/>
    <w:rsid w:val="00B80B47"/>
    <w:rsid w:val="00B8129E"/>
    <w:rsid w:val="00B81D79"/>
    <w:rsid w:val="00B840A8"/>
    <w:rsid w:val="00B9750B"/>
    <w:rsid w:val="00BA5CBE"/>
    <w:rsid w:val="00BA6CC1"/>
    <w:rsid w:val="00BB2FD1"/>
    <w:rsid w:val="00BB390D"/>
    <w:rsid w:val="00BB3C77"/>
    <w:rsid w:val="00BC06EF"/>
    <w:rsid w:val="00BC7C2B"/>
    <w:rsid w:val="00BD033C"/>
    <w:rsid w:val="00BD0A85"/>
    <w:rsid w:val="00BD38D0"/>
    <w:rsid w:val="00BD3960"/>
    <w:rsid w:val="00BE0869"/>
    <w:rsid w:val="00BF22B7"/>
    <w:rsid w:val="00BF50C6"/>
    <w:rsid w:val="00BF6B49"/>
    <w:rsid w:val="00BF7892"/>
    <w:rsid w:val="00C100EF"/>
    <w:rsid w:val="00C16B89"/>
    <w:rsid w:val="00C27401"/>
    <w:rsid w:val="00C30443"/>
    <w:rsid w:val="00C33D8E"/>
    <w:rsid w:val="00C34088"/>
    <w:rsid w:val="00C47889"/>
    <w:rsid w:val="00C504E8"/>
    <w:rsid w:val="00C5533E"/>
    <w:rsid w:val="00C61B3F"/>
    <w:rsid w:val="00C630E5"/>
    <w:rsid w:val="00C71304"/>
    <w:rsid w:val="00C715B3"/>
    <w:rsid w:val="00C72996"/>
    <w:rsid w:val="00C739FE"/>
    <w:rsid w:val="00C77EA6"/>
    <w:rsid w:val="00C8502C"/>
    <w:rsid w:val="00C930B0"/>
    <w:rsid w:val="00C93A8C"/>
    <w:rsid w:val="00CA59B0"/>
    <w:rsid w:val="00CB024D"/>
    <w:rsid w:val="00CB37BC"/>
    <w:rsid w:val="00CB7EDB"/>
    <w:rsid w:val="00CC4642"/>
    <w:rsid w:val="00CC50D0"/>
    <w:rsid w:val="00CC631A"/>
    <w:rsid w:val="00CD0108"/>
    <w:rsid w:val="00CE0F70"/>
    <w:rsid w:val="00CE202D"/>
    <w:rsid w:val="00CE7427"/>
    <w:rsid w:val="00CF18A5"/>
    <w:rsid w:val="00CF6E1C"/>
    <w:rsid w:val="00CF78AA"/>
    <w:rsid w:val="00D02D2C"/>
    <w:rsid w:val="00D10BE0"/>
    <w:rsid w:val="00D136B4"/>
    <w:rsid w:val="00D13A32"/>
    <w:rsid w:val="00D13A44"/>
    <w:rsid w:val="00D14386"/>
    <w:rsid w:val="00D15A3A"/>
    <w:rsid w:val="00D23054"/>
    <w:rsid w:val="00D2631B"/>
    <w:rsid w:val="00D30794"/>
    <w:rsid w:val="00D331FD"/>
    <w:rsid w:val="00D334FF"/>
    <w:rsid w:val="00D40AFF"/>
    <w:rsid w:val="00D52FC4"/>
    <w:rsid w:val="00D665CE"/>
    <w:rsid w:val="00D753D4"/>
    <w:rsid w:val="00D76962"/>
    <w:rsid w:val="00D803CE"/>
    <w:rsid w:val="00D901A7"/>
    <w:rsid w:val="00D92ECA"/>
    <w:rsid w:val="00D92FD4"/>
    <w:rsid w:val="00D9355A"/>
    <w:rsid w:val="00D93E31"/>
    <w:rsid w:val="00DA502A"/>
    <w:rsid w:val="00DA5104"/>
    <w:rsid w:val="00DB17B9"/>
    <w:rsid w:val="00DB3B4D"/>
    <w:rsid w:val="00DB5719"/>
    <w:rsid w:val="00DC1F7E"/>
    <w:rsid w:val="00DC7150"/>
    <w:rsid w:val="00DD6F0A"/>
    <w:rsid w:val="00DE7EB1"/>
    <w:rsid w:val="00DF2787"/>
    <w:rsid w:val="00DF6FE9"/>
    <w:rsid w:val="00E01327"/>
    <w:rsid w:val="00E032C2"/>
    <w:rsid w:val="00E12A23"/>
    <w:rsid w:val="00E12C18"/>
    <w:rsid w:val="00E16DD0"/>
    <w:rsid w:val="00E16F53"/>
    <w:rsid w:val="00E249C5"/>
    <w:rsid w:val="00E25EF8"/>
    <w:rsid w:val="00E26B66"/>
    <w:rsid w:val="00E26EBE"/>
    <w:rsid w:val="00E30987"/>
    <w:rsid w:val="00E341F2"/>
    <w:rsid w:val="00E35E5F"/>
    <w:rsid w:val="00E46AB2"/>
    <w:rsid w:val="00E51B1F"/>
    <w:rsid w:val="00E61259"/>
    <w:rsid w:val="00E617F2"/>
    <w:rsid w:val="00E62638"/>
    <w:rsid w:val="00E66D9F"/>
    <w:rsid w:val="00E721D8"/>
    <w:rsid w:val="00E812CA"/>
    <w:rsid w:val="00E9028D"/>
    <w:rsid w:val="00E90A73"/>
    <w:rsid w:val="00E91BFD"/>
    <w:rsid w:val="00E95A03"/>
    <w:rsid w:val="00E96533"/>
    <w:rsid w:val="00EA6F34"/>
    <w:rsid w:val="00EA7CA0"/>
    <w:rsid w:val="00EB31A4"/>
    <w:rsid w:val="00EB38CC"/>
    <w:rsid w:val="00EC3A0E"/>
    <w:rsid w:val="00ED0110"/>
    <w:rsid w:val="00ED0125"/>
    <w:rsid w:val="00ED18F9"/>
    <w:rsid w:val="00ED2A7D"/>
    <w:rsid w:val="00ED4589"/>
    <w:rsid w:val="00ED63BB"/>
    <w:rsid w:val="00ED6845"/>
    <w:rsid w:val="00EE2427"/>
    <w:rsid w:val="00EE295C"/>
    <w:rsid w:val="00EE522C"/>
    <w:rsid w:val="00EF3823"/>
    <w:rsid w:val="00EF5E30"/>
    <w:rsid w:val="00EF7188"/>
    <w:rsid w:val="00F018CB"/>
    <w:rsid w:val="00F04EB3"/>
    <w:rsid w:val="00F1064D"/>
    <w:rsid w:val="00F20AB8"/>
    <w:rsid w:val="00F251B0"/>
    <w:rsid w:val="00F2560A"/>
    <w:rsid w:val="00F31878"/>
    <w:rsid w:val="00F32F1E"/>
    <w:rsid w:val="00F37DDE"/>
    <w:rsid w:val="00F41A94"/>
    <w:rsid w:val="00F429D3"/>
    <w:rsid w:val="00F479F4"/>
    <w:rsid w:val="00F54B6E"/>
    <w:rsid w:val="00F55AC7"/>
    <w:rsid w:val="00F678E2"/>
    <w:rsid w:val="00F71766"/>
    <w:rsid w:val="00F72D1C"/>
    <w:rsid w:val="00F76796"/>
    <w:rsid w:val="00F811AE"/>
    <w:rsid w:val="00F832B5"/>
    <w:rsid w:val="00F93052"/>
    <w:rsid w:val="00F9338A"/>
    <w:rsid w:val="00F94D41"/>
    <w:rsid w:val="00FA4536"/>
    <w:rsid w:val="00FD39A8"/>
    <w:rsid w:val="00FD3BE6"/>
    <w:rsid w:val="00FD5009"/>
    <w:rsid w:val="00FD6FC8"/>
    <w:rsid w:val="00FF19AF"/>
    <w:rsid w:val="00FF41C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martTagType w:namespaceuri="urn:schemas-microsoft-com:office:smarttags" w:name="Street"/>
  <w:smartTagType w:namespaceuri="urn:schemas-microsoft-com:office:smarttags" w:name="address"/>
  <w:shapeDefaults>
    <o:shapedefaults v:ext="edit" spidmax="215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F7892"/>
    <w:rPr>
      <w:sz w:val="24"/>
      <w:szCs w:val="24"/>
    </w:rPr>
  </w:style>
  <w:style w:type="paragraph" w:styleId="Heading1">
    <w:name w:val="heading 1"/>
    <w:basedOn w:val="Normal"/>
    <w:next w:val="Normal"/>
    <w:link w:val="Heading1Char"/>
    <w:qFormat/>
    <w:rsid w:val="000B2FA1"/>
    <w:pPr>
      <w:keepNext/>
      <w:spacing w:before="240" w:after="60"/>
      <w:outlineLvl w:val="0"/>
    </w:pPr>
    <w:rPr>
      <w:rFonts w:ascii="Arial" w:hAnsi="Arial"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B81D79"/>
    <w:rPr>
      <w:color w:val="0000FF"/>
      <w:u w:val="single"/>
    </w:rPr>
  </w:style>
  <w:style w:type="paragraph" w:customStyle="1" w:styleId="NormalParagraphStyle">
    <w:name w:val="NormalParagraphStyle"/>
    <w:basedOn w:val="Normal"/>
    <w:rsid w:val="00FF41C9"/>
    <w:pPr>
      <w:autoSpaceDE w:val="0"/>
      <w:autoSpaceDN w:val="0"/>
      <w:adjustRightInd w:val="0"/>
      <w:spacing w:line="288" w:lineRule="auto"/>
      <w:textAlignment w:val="center"/>
    </w:pPr>
    <w:rPr>
      <w:color w:val="000000"/>
    </w:rPr>
  </w:style>
  <w:style w:type="paragraph" w:styleId="NormalWeb">
    <w:name w:val="Normal (Web)"/>
    <w:basedOn w:val="Normal"/>
    <w:uiPriority w:val="99"/>
    <w:rsid w:val="00A333C2"/>
    <w:pPr>
      <w:spacing w:before="100" w:beforeAutospacing="1" w:after="100" w:afterAutospacing="1"/>
    </w:pPr>
    <w:rPr>
      <w:rFonts w:ascii="Arial" w:hAnsi="Arial" w:cs="Arial"/>
      <w:sz w:val="22"/>
      <w:szCs w:val="22"/>
    </w:rPr>
  </w:style>
  <w:style w:type="character" w:customStyle="1" w:styleId="imlink1">
    <w:name w:val="imlink1"/>
    <w:basedOn w:val="DefaultParagraphFont"/>
    <w:rsid w:val="00A333C2"/>
    <w:rPr>
      <w:rFonts w:ascii="Arial" w:hAnsi="Arial" w:cs="Arial" w:hint="default"/>
      <w:b w:val="0"/>
      <w:bCs w:val="0"/>
      <w:strike w:val="0"/>
      <w:dstrike w:val="0"/>
      <w:sz w:val="32"/>
      <w:szCs w:val="32"/>
      <w:u w:val="none"/>
      <w:effect w:val="none"/>
    </w:rPr>
  </w:style>
  <w:style w:type="character" w:styleId="FollowedHyperlink">
    <w:name w:val="FollowedHyperlink"/>
    <w:basedOn w:val="DefaultParagraphFont"/>
    <w:rsid w:val="00CE7427"/>
    <w:rPr>
      <w:color w:val="800080"/>
      <w:u w:val="single"/>
    </w:rPr>
  </w:style>
  <w:style w:type="character" w:customStyle="1" w:styleId="Heading1Char">
    <w:name w:val="Heading 1 Char"/>
    <w:basedOn w:val="DefaultParagraphFont"/>
    <w:link w:val="Heading1"/>
    <w:rsid w:val="003266E5"/>
    <w:rPr>
      <w:rFonts w:ascii="Arial" w:hAnsi="Arial" w:cs="Arial"/>
      <w:b/>
      <w:bCs/>
      <w:kern w:val="32"/>
      <w:sz w:val="32"/>
      <w:szCs w:val="32"/>
      <w:lang w:val="en-US" w:eastAsia="en-US" w:bidi="ar-SA"/>
    </w:rPr>
  </w:style>
  <w:style w:type="paragraph" w:styleId="BalloonText">
    <w:name w:val="Balloon Text"/>
    <w:basedOn w:val="Normal"/>
    <w:semiHidden/>
    <w:rsid w:val="003F7FAF"/>
    <w:rPr>
      <w:rFonts w:ascii="Tahoma" w:hAnsi="Tahoma" w:cs="Tahoma"/>
      <w:sz w:val="16"/>
      <w:szCs w:val="16"/>
    </w:rPr>
  </w:style>
  <w:style w:type="paragraph" w:customStyle="1" w:styleId="Pa6">
    <w:name w:val="Pa6"/>
    <w:basedOn w:val="Normal"/>
    <w:next w:val="Normal"/>
    <w:rsid w:val="003824D4"/>
    <w:pPr>
      <w:widowControl w:val="0"/>
      <w:autoSpaceDE w:val="0"/>
      <w:autoSpaceDN w:val="0"/>
      <w:adjustRightInd w:val="0"/>
      <w:spacing w:line="221" w:lineRule="atLeast"/>
    </w:pPr>
  </w:style>
  <w:style w:type="character" w:customStyle="1" w:styleId="A4">
    <w:name w:val="A4"/>
    <w:rsid w:val="003824D4"/>
    <w:rPr>
      <w:color w:val="221E1F"/>
      <w:sz w:val="18"/>
    </w:rPr>
  </w:style>
  <w:style w:type="character" w:customStyle="1" w:styleId="imlinkedtext1">
    <w:name w:val="imlinkedtext1"/>
    <w:basedOn w:val="DefaultParagraphFont"/>
    <w:rsid w:val="00F72D1C"/>
    <w:rPr>
      <w:rFonts w:ascii="Arial" w:hAnsi="Arial" w:cs="Arial" w:hint="default"/>
      <w:b w:val="0"/>
      <w:bCs w:val="0"/>
      <w:strike w:val="0"/>
      <w:dstrike w:val="0"/>
      <w:color w:val="1B76DA"/>
      <w:sz w:val="32"/>
      <w:szCs w:val="32"/>
      <w:u w:val="none"/>
      <w:effect w:val="none"/>
    </w:rPr>
  </w:style>
  <w:style w:type="character" w:customStyle="1" w:styleId="immaintagline1">
    <w:name w:val="immaintagline1"/>
    <w:basedOn w:val="DefaultParagraphFont"/>
    <w:rsid w:val="00D13A44"/>
    <w:rPr>
      <w:rFonts w:ascii="Arial" w:hAnsi="Arial" w:cs="Arial" w:hint="default"/>
      <w:b/>
      <w:bCs/>
    </w:rPr>
  </w:style>
  <w:style w:type="character" w:customStyle="1" w:styleId="superscripttext1">
    <w:name w:val="superscripttext1"/>
    <w:basedOn w:val="DefaultParagraphFont"/>
    <w:rsid w:val="00D13A44"/>
    <w:rPr>
      <w:rFonts w:ascii="Arial" w:hAnsi="Arial" w:cs="Arial" w:hint="default"/>
      <w:b w:val="0"/>
      <w:bCs w:val="0"/>
      <w:i w:val="0"/>
      <w:iCs w:val="0"/>
      <w:strike w:val="0"/>
      <w:dstrike w:val="0"/>
      <w:color w:val="0000FF"/>
      <w:sz w:val="14"/>
      <w:szCs w:val="14"/>
      <w:u w:val="none"/>
      <w:effect w:val="none"/>
      <w:vertAlign w:val="superscript"/>
    </w:rPr>
  </w:style>
  <w:style w:type="paragraph" w:customStyle="1" w:styleId="imlinkbottom">
    <w:name w:val="imlinkbottom"/>
    <w:basedOn w:val="Normal"/>
    <w:rsid w:val="00B17762"/>
    <w:pPr>
      <w:spacing w:before="100" w:beforeAutospacing="1" w:after="100" w:afterAutospacing="1"/>
    </w:pPr>
    <w:rPr>
      <w:rFonts w:ascii="Arial" w:hAnsi="Arial" w:cs="Arial"/>
    </w:rPr>
  </w:style>
  <w:style w:type="character" w:customStyle="1" w:styleId="imlinkbottom1">
    <w:name w:val="imlinkbottom1"/>
    <w:basedOn w:val="DefaultParagraphFont"/>
    <w:rsid w:val="00B17762"/>
  </w:style>
  <w:style w:type="paragraph" w:customStyle="1" w:styleId="reviewblurb">
    <w:name w:val="reviewblurb"/>
    <w:basedOn w:val="Normal"/>
    <w:rsid w:val="004C67BE"/>
    <w:pPr>
      <w:spacing w:before="100" w:beforeAutospacing="1" w:after="100" w:afterAutospacing="1"/>
    </w:pPr>
  </w:style>
  <w:style w:type="paragraph" w:customStyle="1" w:styleId="reviewblurb1">
    <w:name w:val="reviewblurb1"/>
    <w:basedOn w:val="Normal"/>
    <w:rsid w:val="00C27401"/>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531653305">
      <w:bodyDiv w:val="1"/>
      <w:marLeft w:val="0"/>
      <w:marRight w:val="0"/>
      <w:marTop w:val="0"/>
      <w:marBottom w:val="0"/>
      <w:divBdr>
        <w:top w:val="none" w:sz="0" w:space="0" w:color="auto"/>
        <w:left w:val="none" w:sz="0" w:space="0" w:color="auto"/>
        <w:bottom w:val="none" w:sz="0" w:space="0" w:color="auto"/>
        <w:right w:val="none" w:sz="0" w:space="0" w:color="auto"/>
      </w:divBdr>
    </w:div>
    <w:div w:id="972179705">
      <w:bodyDiv w:val="1"/>
      <w:marLeft w:val="0"/>
      <w:marRight w:val="0"/>
      <w:marTop w:val="0"/>
      <w:marBottom w:val="0"/>
      <w:divBdr>
        <w:top w:val="none" w:sz="0" w:space="0" w:color="auto"/>
        <w:left w:val="none" w:sz="0" w:space="0" w:color="auto"/>
        <w:bottom w:val="none" w:sz="0" w:space="0" w:color="auto"/>
        <w:right w:val="none" w:sz="0" w:space="0" w:color="auto"/>
      </w:divBdr>
    </w:div>
    <w:div w:id="1063602989">
      <w:bodyDiv w:val="1"/>
      <w:marLeft w:val="0"/>
      <w:marRight w:val="0"/>
      <w:marTop w:val="0"/>
      <w:marBottom w:val="0"/>
      <w:divBdr>
        <w:top w:val="none" w:sz="0" w:space="0" w:color="auto"/>
        <w:left w:val="none" w:sz="0" w:space="0" w:color="auto"/>
        <w:bottom w:val="none" w:sz="0" w:space="0" w:color="auto"/>
        <w:right w:val="none" w:sz="0" w:space="0" w:color="auto"/>
      </w:divBdr>
    </w:div>
    <w:div w:id="1219513401">
      <w:bodyDiv w:val="1"/>
      <w:marLeft w:val="0"/>
      <w:marRight w:val="0"/>
      <w:marTop w:val="0"/>
      <w:marBottom w:val="0"/>
      <w:divBdr>
        <w:top w:val="none" w:sz="0" w:space="0" w:color="auto"/>
        <w:left w:val="none" w:sz="0" w:space="0" w:color="auto"/>
        <w:bottom w:val="none" w:sz="0" w:space="0" w:color="auto"/>
        <w:right w:val="none" w:sz="0" w:space="0" w:color="auto"/>
      </w:divBdr>
    </w:div>
    <w:div w:id="1579244149">
      <w:bodyDiv w:val="1"/>
      <w:marLeft w:val="0"/>
      <w:marRight w:val="0"/>
      <w:marTop w:val="0"/>
      <w:marBottom w:val="0"/>
      <w:divBdr>
        <w:top w:val="none" w:sz="0" w:space="0" w:color="auto"/>
        <w:left w:val="none" w:sz="0" w:space="0" w:color="auto"/>
        <w:bottom w:val="none" w:sz="0" w:space="0" w:color="auto"/>
        <w:right w:val="none" w:sz="0" w:space="0" w:color="auto"/>
      </w:divBdr>
    </w:div>
    <w:div w:id="20777055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javascript:gotoRootURL(%20'cldr.asp?pg=h2o'%20)" TargetMode="External"/><Relationship Id="rId13" Type="http://schemas.openxmlformats.org/officeDocument/2006/relationships/hyperlink" Target="mailto:kevin@c-prompt.com" TargetMode="External"/><Relationship Id="rId18" Type="http://schemas.openxmlformats.org/officeDocument/2006/relationships/hyperlink" Target="http://www.amazon.com/Immortality-Kevin-Bohacz/dp/0979181518" TargetMode="External"/><Relationship Id="rId26" Type="http://schemas.openxmlformats.org/officeDocument/2006/relationships/hyperlink" Target="http://www.c-prompt.com/refs/SmartComputingPhotocopy-MedRes-Aug2004-KBArticle.pdf" TargetMode="External"/><Relationship Id="rId3" Type="http://schemas.openxmlformats.org/officeDocument/2006/relationships/settings" Target="settings.xml"/><Relationship Id="rId21" Type="http://schemas.openxmlformats.org/officeDocument/2006/relationships/hyperlink" Target="http://www.amazon.com/Immortality-Kevin-Bohacz/dp/0979181518" TargetMode="External"/><Relationship Id="rId7" Type="http://schemas.openxmlformats.org/officeDocument/2006/relationships/image" Target="media/image1.tiff"/><Relationship Id="rId12" Type="http://schemas.openxmlformats.org/officeDocument/2006/relationships/hyperlink" Target="mailto:kb@c-prompt.com" TargetMode="External"/><Relationship Id="rId17" Type="http://schemas.openxmlformats.org/officeDocument/2006/relationships/image" Target="media/image4.png"/><Relationship Id="rId25" Type="http://schemas.openxmlformats.org/officeDocument/2006/relationships/hyperlink" Target="http://www.smartcomputing.com/editorial/article.asp?article=articles%2F2004%2Fs1509%2F13s09%2F13s09%2Easp&amp;articleid=21599&amp;guid=427FDB5ED64944208CB360D5CDCB337B&amp;searchtype=0&amp;WordList=CUT+TIES+BIND&amp;bJumpTo=True" TargetMode="External"/><Relationship Id="rId2" Type="http://schemas.openxmlformats.org/officeDocument/2006/relationships/styles" Target="styles.xml"/><Relationship Id="rId16" Type="http://schemas.openxmlformats.org/officeDocument/2006/relationships/hyperlink" Target="http://www.amazon.com/Immortality-Kevin-Bohacz/dp/0979181518" TargetMode="External"/><Relationship Id="rId20" Type="http://schemas.openxmlformats.org/officeDocument/2006/relationships/hyperlink" Target="http://www.amazon.com/Immortality-Kevin-Bohacz/dp/0979181518"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kbohacz.com" TargetMode="External"/><Relationship Id="rId24" Type="http://schemas.openxmlformats.org/officeDocument/2006/relationships/hyperlink" Target="http://www.kbohacz.com/cldr.asp?pg=author" TargetMode="Externa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5.png"/><Relationship Id="rId28" Type="http://schemas.openxmlformats.org/officeDocument/2006/relationships/image" Target="file:///C:\wrt\COBC%20Book%20II%20-%20Immortality\Cover%20Art\Immortality-CA500.jpg" TargetMode="External"/><Relationship Id="rId10" Type="http://schemas.openxmlformats.org/officeDocument/2006/relationships/image" Target="media/image2.jpeg"/><Relationship Id="rId19" Type="http://schemas.openxmlformats.org/officeDocument/2006/relationships/hyperlink" Target="http://www.amazon.com/Immortality-Kevin-Bohacz/dp/0979181518" TargetMode="External"/><Relationship Id="rId4" Type="http://schemas.openxmlformats.org/officeDocument/2006/relationships/webSettings" Target="webSettings.xml"/><Relationship Id="rId9" Type="http://schemas.openxmlformats.org/officeDocument/2006/relationships/hyperlink" Target="http://www.kbohacz.com/mediakit.zip" TargetMode="External"/><Relationship Id="rId14" Type="http://schemas.openxmlformats.org/officeDocument/2006/relationships/hyperlink" Target="http://www.c-prompt.com" TargetMode="External"/><Relationship Id="rId22" Type="http://schemas.openxmlformats.org/officeDocument/2006/relationships/hyperlink" Target="http://search.barnesandnoble.com/booksearch/isbnInquiry.asp?z=y&amp;EAN=9780979181511&amp;itm=1" TargetMode="External"/><Relationship Id="rId27" Type="http://schemas.openxmlformats.org/officeDocument/2006/relationships/image" Target="media/image6.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101</TotalTime>
  <Pages>7</Pages>
  <Words>2168</Words>
  <Characters>12362</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“Immortality” Media Kit – January 2007</vt:lpstr>
    </vt:vector>
  </TitlesOfParts>
  <Company>C Prompt</Company>
  <LinksUpToDate>false</LinksUpToDate>
  <CharactersWithSpaces>14501</CharactersWithSpaces>
  <SharedDoc>false</SharedDoc>
  <HLinks>
    <vt:vector size="72" baseType="variant">
      <vt:variant>
        <vt:i4>1966085</vt:i4>
      </vt:variant>
      <vt:variant>
        <vt:i4>39</vt:i4>
      </vt:variant>
      <vt:variant>
        <vt:i4>0</vt:i4>
      </vt:variant>
      <vt:variant>
        <vt:i4>5</vt:i4>
      </vt:variant>
      <vt:variant>
        <vt:lpwstr>http://www.c-prompt.com/refs/SmartComputingPhotocopy-MedRes-Aug2004-KBArticle.pdf</vt:lpwstr>
      </vt:variant>
      <vt:variant>
        <vt:lpwstr/>
      </vt:variant>
      <vt:variant>
        <vt:i4>4653064</vt:i4>
      </vt:variant>
      <vt:variant>
        <vt:i4>36</vt:i4>
      </vt:variant>
      <vt:variant>
        <vt:i4>0</vt:i4>
      </vt:variant>
      <vt:variant>
        <vt:i4>5</vt:i4>
      </vt:variant>
      <vt:variant>
        <vt:lpwstr>http://www.smartcomputing.com/editorial/article.asp?article=articles%2F2004%2Fs1509%2F13s09%2F13s09%2Easp&amp;articleid=21599&amp;guid=427FDB5ED64944208CB360D5CDCB337B&amp;searchtype=0&amp;WordList=CUT+TIES+BIND&amp;bJumpTo=True</vt:lpwstr>
      </vt:variant>
      <vt:variant>
        <vt:lpwstr/>
      </vt:variant>
      <vt:variant>
        <vt:i4>1310734</vt:i4>
      </vt:variant>
      <vt:variant>
        <vt:i4>33</vt:i4>
      </vt:variant>
      <vt:variant>
        <vt:i4>0</vt:i4>
      </vt:variant>
      <vt:variant>
        <vt:i4>5</vt:i4>
      </vt:variant>
      <vt:variant>
        <vt:lpwstr>http://www.c-prompt.com/whatiscprompt.asp</vt:lpwstr>
      </vt:variant>
      <vt:variant>
        <vt:lpwstr/>
      </vt:variant>
      <vt:variant>
        <vt:i4>131154</vt:i4>
      </vt:variant>
      <vt:variant>
        <vt:i4>21</vt:i4>
      </vt:variant>
      <vt:variant>
        <vt:i4>0</vt:i4>
      </vt:variant>
      <vt:variant>
        <vt:i4>5</vt:i4>
      </vt:variant>
      <vt:variant>
        <vt:lpwstr>http://www.amazon.com/Immortality-Kevin-Bohacz/dp/097918150X</vt:lpwstr>
      </vt:variant>
      <vt:variant>
        <vt:lpwstr/>
      </vt:variant>
      <vt:variant>
        <vt:i4>5242974</vt:i4>
      </vt:variant>
      <vt:variant>
        <vt:i4>18</vt:i4>
      </vt:variant>
      <vt:variant>
        <vt:i4>0</vt:i4>
      </vt:variant>
      <vt:variant>
        <vt:i4>5</vt:i4>
      </vt:variant>
      <vt:variant>
        <vt:lpwstr>http://www.c-prompt.com/mediakit.zip</vt:lpwstr>
      </vt:variant>
      <vt:variant>
        <vt:lpwstr/>
      </vt:variant>
      <vt:variant>
        <vt:i4>131154</vt:i4>
      </vt:variant>
      <vt:variant>
        <vt:i4>15</vt:i4>
      </vt:variant>
      <vt:variant>
        <vt:i4>0</vt:i4>
      </vt:variant>
      <vt:variant>
        <vt:i4>5</vt:i4>
      </vt:variant>
      <vt:variant>
        <vt:lpwstr>http://www.amazon.com/Immortality-Kevin-Bohacz/dp/097918150X</vt:lpwstr>
      </vt:variant>
      <vt:variant>
        <vt:lpwstr/>
      </vt:variant>
      <vt:variant>
        <vt:i4>3801208</vt:i4>
      </vt:variant>
      <vt:variant>
        <vt:i4>12</vt:i4>
      </vt:variant>
      <vt:variant>
        <vt:i4>0</vt:i4>
      </vt:variant>
      <vt:variant>
        <vt:i4>5</vt:i4>
      </vt:variant>
      <vt:variant>
        <vt:lpwstr>http://www.kbohacz.com/</vt:lpwstr>
      </vt:variant>
      <vt:variant>
        <vt:lpwstr/>
      </vt:variant>
      <vt:variant>
        <vt:i4>4784152</vt:i4>
      </vt:variant>
      <vt:variant>
        <vt:i4>9</vt:i4>
      </vt:variant>
      <vt:variant>
        <vt:i4>0</vt:i4>
      </vt:variant>
      <vt:variant>
        <vt:i4>5</vt:i4>
      </vt:variant>
      <vt:variant>
        <vt:lpwstr>http://www.c-prompt.com/</vt:lpwstr>
      </vt:variant>
      <vt:variant>
        <vt:lpwstr/>
      </vt:variant>
      <vt:variant>
        <vt:i4>7733325</vt:i4>
      </vt:variant>
      <vt:variant>
        <vt:i4>6</vt:i4>
      </vt:variant>
      <vt:variant>
        <vt:i4>0</vt:i4>
      </vt:variant>
      <vt:variant>
        <vt:i4>5</vt:i4>
      </vt:variant>
      <vt:variant>
        <vt:lpwstr>mailto:kb2@c-prompt.com</vt:lpwstr>
      </vt:variant>
      <vt:variant>
        <vt:lpwstr/>
      </vt:variant>
      <vt:variant>
        <vt:i4>65637</vt:i4>
      </vt:variant>
      <vt:variant>
        <vt:i4>3</vt:i4>
      </vt:variant>
      <vt:variant>
        <vt:i4>0</vt:i4>
      </vt:variant>
      <vt:variant>
        <vt:i4>5</vt:i4>
      </vt:variant>
      <vt:variant>
        <vt:lpwstr>mailto:kb@c-prompt.com</vt:lpwstr>
      </vt:variant>
      <vt:variant>
        <vt:lpwstr/>
      </vt:variant>
      <vt:variant>
        <vt:i4>3801208</vt:i4>
      </vt:variant>
      <vt:variant>
        <vt:i4>0</vt:i4>
      </vt:variant>
      <vt:variant>
        <vt:i4>0</vt:i4>
      </vt:variant>
      <vt:variant>
        <vt:i4>5</vt:i4>
      </vt:variant>
      <vt:variant>
        <vt:lpwstr>http://www.kbohacz.com/</vt:lpwstr>
      </vt:variant>
      <vt:variant>
        <vt:lpwstr/>
      </vt:variant>
      <vt:variant>
        <vt:i4>983050</vt:i4>
      </vt:variant>
      <vt:variant>
        <vt:i4>-1</vt:i4>
      </vt:variant>
      <vt:variant>
        <vt:i4>1036</vt:i4>
      </vt:variant>
      <vt:variant>
        <vt:i4>1</vt:i4>
      </vt:variant>
      <vt:variant>
        <vt:lpwstr>C:\wrt\COBC Book II - Immortality\Cover Art\Immortality-CA500.jpg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“Immortality” Media Kit – January 2007</dc:title>
  <dc:subject/>
  <dc:creator>Kevin Bohacz</dc:creator>
  <cp:keywords/>
  <cp:lastModifiedBy>Kevin Bohacz</cp:lastModifiedBy>
  <cp:revision>69</cp:revision>
  <cp:lastPrinted>2008-04-23T00:05:00Z</cp:lastPrinted>
  <dcterms:created xsi:type="dcterms:W3CDTF">2007-12-05T05:04:00Z</dcterms:created>
  <dcterms:modified xsi:type="dcterms:W3CDTF">2008-05-28T17:27:00Z</dcterms:modified>
</cp:coreProperties>
</file>